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960FB" w14:textId="77777777" w:rsidR="00D77A29" w:rsidRDefault="00D77A29" w:rsidP="00D77A29">
      <w:pPr>
        <w:autoSpaceDE w:val="0"/>
        <w:ind w:left="7080" w:firstLine="708"/>
        <w:jc w:val="right"/>
        <w:rPr>
          <w:rFonts w:ascii="Congenial Light" w:hAnsi="Congenial Light" w:cs="Arial"/>
          <w:sz w:val="22"/>
          <w:szCs w:val="22"/>
        </w:rPr>
      </w:pPr>
      <w:bookmarkStart w:id="0" w:name="_Hlk91699034"/>
    </w:p>
    <w:p w14:paraId="1366A4A5" w14:textId="77777777" w:rsidR="00D77A29" w:rsidRDefault="00D77A29" w:rsidP="00D77A29">
      <w:pPr>
        <w:autoSpaceDE w:val="0"/>
        <w:ind w:left="7080" w:firstLine="708"/>
        <w:jc w:val="right"/>
        <w:rPr>
          <w:rFonts w:ascii="Congenial Light" w:hAnsi="Congenial Light" w:cs="Arial"/>
          <w:sz w:val="22"/>
          <w:szCs w:val="22"/>
        </w:rPr>
      </w:pPr>
    </w:p>
    <w:p w14:paraId="668B00A6" w14:textId="77777777" w:rsidR="00D77A29" w:rsidRDefault="00D77A29" w:rsidP="00ED685D">
      <w:pPr>
        <w:autoSpaceDE w:val="0"/>
        <w:ind w:left="7080" w:firstLine="708"/>
        <w:jc w:val="right"/>
        <w:rPr>
          <w:rFonts w:ascii="Congenial Light" w:hAnsi="Congenial Light" w:cs="Arial"/>
          <w:sz w:val="22"/>
          <w:szCs w:val="22"/>
        </w:rPr>
      </w:pPr>
    </w:p>
    <w:p w14:paraId="31AF5A97" w14:textId="31E5EBE1" w:rsidR="00B7659B" w:rsidRDefault="00B7659B" w:rsidP="00ED685D">
      <w:pPr>
        <w:jc w:val="right"/>
        <w:rPr>
          <w:rFonts w:ascii="Congenial Light" w:hAnsi="Congenial Light"/>
          <w:sz w:val="22"/>
          <w:szCs w:val="22"/>
        </w:rPr>
      </w:pPr>
      <w:r w:rsidRPr="00ED685D">
        <w:rPr>
          <w:rFonts w:ascii="Congenial Light" w:hAnsi="Congenial Light"/>
          <w:sz w:val="22"/>
          <w:szCs w:val="22"/>
        </w:rPr>
        <w:t>Al Dirigente Scolastico</w:t>
      </w:r>
    </w:p>
    <w:p w14:paraId="5C96D4B4" w14:textId="329C01D6" w:rsidR="00ED685D" w:rsidRPr="00ED685D" w:rsidRDefault="00ED685D" w:rsidP="00ED685D">
      <w:pPr>
        <w:jc w:val="right"/>
        <w:rPr>
          <w:rFonts w:ascii="Congenial Light" w:hAnsi="Congenial Light"/>
          <w:sz w:val="22"/>
          <w:szCs w:val="22"/>
        </w:rPr>
      </w:pPr>
      <w:r>
        <w:rPr>
          <w:rFonts w:ascii="Congenial Light" w:hAnsi="Congenial Light"/>
          <w:sz w:val="22"/>
          <w:szCs w:val="22"/>
        </w:rPr>
        <w:t>Dell’IC “V.O. Cencelli”</w:t>
      </w:r>
    </w:p>
    <w:p w14:paraId="2F331F6F" w14:textId="77777777" w:rsidR="00B7659B" w:rsidRPr="00ED685D" w:rsidRDefault="00B7659B" w:rsidP="00ED685D"/>
    <w:p w14:paraId="3AD60DE4" w14:textId="77777777" w:rsidR="00D77A29" w:rsidRDefault="00D77A29" w:rsidP="00B7659B">
      <w:pPr>
        <w:autoSpaceDE w:val="0"/>
        <w:jc w:val="both"/>
        <w:rPr>
          <w:rFonts w:ascii="Congenial Light" w:hAnsi="Congenial Light" w:cs="Arial"/>
          <w:sz w:val="22"/>
          <w:szCs w:val="22"/>
        </w:rPr>
      </w:pPr>
    </w:p>
    <w:p w14:paraId="36060726" w14:textId="77777777" w:rsidR="00D77A29" w:rsidRDefault="00D77A29" w:rsidP="00B7659B">
      <w:pPr>
        <w:autoSpaceDE w:val="0"/>
        <w:jc w:val="both"/>
        <w:rPr>
          <w:rFonts w:ascii="Congenial Light" w:hAnsi="Congenial Light" w:cs="Arial"/>
          <w:sz w:val="22"/>
          <w:szCs w:val="22"/>
        </w:rPr>
      </w:pPr>
    </w:p>
    <w:p w14:paraId="46F7BA4C" w14:textId="492F9BD7" w:rsidR="00D77A29" w:rsidRDefault="00ED685D" w:rsidP="00B7659B">
      <w:pPr>
        <w:autoSpaceDE w:val="0"/>
        <w:jc w:val="both"/>
        <w:rPr>
          <w:rFonts w:ascii="Congenial Light" w:hAnsi="Congenial Light" w:cs="Arial"/>
          <w:sz w:val="22"/>
          <w:szCs w:val="22"/>
        </w:rPr>
      </w:pPr>
      <w:r>
        <w:rPr>
          <w:rFonts w:ascii="Congenial Light" w:hAnsi="Congenial Light" w:cs="Arial"/>
          <w:sz w:val="22"/>
          <w:szCs w:val="22"/>
        </w:rPr>
        <w:t xml:space="preserve">ALLEGATO A – ISTANZA DI PARTECIPAZIONE </w:t>
      </w:r>
    </w:p>
    <w:p w14:paraId="427A6A16" w14:textId="77777777" w:rsidR="00ED685D" w:rsidRDefault="00ED685D" w:rsidP="00B7659B">
      <w:pPr>
        <w:autoSpaceDE w:val="0"/>
        <w:jc w:val="both"/>
        <w:rPr>
          <w:rFonts w:ascii="Congenial Light" w:hAnsi="Congenial Light" w:cs="Arial"/>
          <w:sz w:val="22"/>
          <w:szCs w:val="22"/>
        </w:rPr>
      </w:pPr>
    </w:p>
    <w:p w14:paraId="6DEA2AAA" w14:textId="77777777" w:rsidR="00D77A29" w:rsidRDefault="00D77A29" w:rsidP="00B7659B">
      <w:pPr>
        <w:autoSpaceDE w:val="0"/>
        <w:jc w:val="both"/>
        <w:rPr>
          <w:rFonts w:ascii="Congenial Light" w:hAnsi="Congenial Light" w:cs="Arial"/>
          <w:sz w:val="22"/>
          <w:szCs w:val="22"/>
        </w:rPr>
      </w:pPr>
    </w:p>
    <w:p w14:paraId="5749B13A" w14:textId="07D71EFD"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 xml:space="preserve">Domanda di partecipazione alla selezione per il percorso formativo </w:t>
      </w:r>
      <w:r w:rsidR="00E82CFE">
        <w:rPr>
          <w:rFonts w:ascii="Congenial Light" w:hAnsi="Congenial Light" w:cs="Arial"/>
          <w:sz w:val="22"/>
          <w:szCs w:val="22"/>
        </w:rPr>
        <w:t xml:space="preserve">ISTANZA DI PARTECIPAZIONE </w:t>
      </w:r>
      <w:r w:rsidR="00E82CFE" w:rsidRPr="00237597">
        <w:rPr>
          <w:rFonts w:ascii="Congenial Light" w:hAnsi="Congenial Light" w:cs="Calibri"/>
          <w:sz w:val="22"/>
          <w:szCs w:val="22"/>
        </w:rPr>
        <w:t>Agenda Nord</w:t>
      </w:r>
      <w:r w:rsidR="00E82CFE">
        <w:rPr>
          <w:rFonts w:ascii="Congenial Light" w:hAnsi="Congenial Light" w:cs="Calibri"/>
          <w:sz w:val="22"/>
          <w:szCs w:val="22"/>
        </w:rPr>
        <w:t xml:space="preserve"> </w:t>
      </w:r>
      <w:r w:rsidR="00E82CFE" w:rsidRPr="00237597">
        <w:rPr>
          <w:rFonts w:ascii="Congenial Light" w:hAnsi="Congenial Light"/>
          <w:sz w:val="22"/>
          <w:szCs w:val="22"/>
        </w:rPr>
        <w:t>TITOLO: PERCORSI DI SUCCESSO</w:t>
      </w:r>
      <w:r w:rsidR="00E82CFE">
        <w:rPr>
          <w:rFonts w:ascii="Congenial Light" w:hAnsi="Congenial Light"/>
          <w:sz w:val="22"/>
          <w:szCs w:val="22"/>
        </w:rPr>
        <w:t xml:space="preserve"> </w:t>
      </w:r>
      <w:r w:rsidRPr="001E70BD">
        <w:rPr>
          <w:rFonts w:ascii="Congenial Light" w:hAnsi="Congenial Light" w:cs="Arial"/>
          <w:sz w:val="22"/>
          <w:szCs w:val="22"/>
        </w:rPr>
        <w:t xml:space="preserve">RUOLO DI </w:t>
      </w:r>
      <w:r w:rsidR="00704B8E">
        <w:rPr>
          <w:rFonts w:ascii="Congenial Light" w:hAnsi="Congenial Light" w:cs="Arial"/>
          <w:sz w:val="22"/>
          <w:szCs w:val="22"/>
        </w:rPr>
        <w:t xml:space="preserve">TUTOR </w:t>
      </w:r>
    </w:p>
    <w:p w14:paraId="4120D7FC" w14:textId="77777777" w:rsidR="00B7659B" w:rsidRPr="001E70BD" w:rsidRDefault="00B7659B" w:rsidP="00B7659B">
      <w:pPr>
        <w:autoSpaceDE w:val="0"/>
        <w:jc w:val="both"/>
        <w:rPr>
          <w:rFonts w:ascii="Congenial Light" w:hAnsi="Congenial Light" w:cs="Arial"/>
          <w:sz w:val="22"/>
          <w:szCs w:val="22"/>
        </w:rPr>
      </w:pPr>
    </w:p>
    <w:p w14:paraId="240AB730" w14:textId="34562FC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Il/la sottoscritto/a_______________________________________________________</w:t>
      </w:r>
    </w:p>
    <w:p w14:paraId="4A2281B5" w14:textId="38649093"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nato/a </w:t>
      </w:r>
      <w:proofErr w:type="spellStart"/>
      <w:r w:rsidRPr="001E70BD">
        <w:rPr>
          <w:rFonts w:ascii="Congenial Light" w:hAnsi="Congenial Light" w:cs="Arial"/>
          <w:sz w:val="22"/>
          <w:szCs w:val="22"/>
        </w:rPr>
        <w:t>a</w:t>
      </w:r>
      <w:proofErr w:type="spellEnd"/>
      <w:r w:rsidRPr="001E70BD">
        <w:rPr>
          <w:rFonts w:ascii="Congenial Light" w:hAnsi="Congenial Light" w:cs="Arial"/>
          <w:sz w:val="22"/>
          <w:szCs w:val="22"/>
        </w:rPr>
        <w:t xml:space="preserve"> _______________________________________________ il ____________</w:t>
      </w:r>
    </w:p>
    <w:p w14:paraId="28D6CB5B"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codice fiscale |__|__|__|__|__|__|__|__|__|__|__|__|__|__|__|__|</w:t>
      </w:r>
    </w:p>
    <w:p w14:paraId="53442A4A" w14:textId="6F408D98"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residente a ____________________via_____________________________________</w:t>
      </w:r>
    </w:p>
    <w:p w14:paraId="7917369D"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recapito tel. _____________________________ recapito </w:t>
      </w:r>
      <w:proofErr w:type="spellStart"/>
      <w:r w:rsidRPr="001E70BD">
        <w:rPr>
          <w:rFonts w:ascii="Congenial Light" w:hAnsi="Congenial Light" w:cs="Arial"/>
          <w:sz w:val="22"/>
          <w:szCs w:val="22"/>
        </w:rPr>
        <w:t>cell</w:t>
      </w:r>
      <w:proofErr w:type="spellEnd"/>
      <w:r w:rsidRPr="001E70BD">
        <w:rPr>
          <w:rFonts w:ascii="Congenial Light" w:hAnsi="Congenial Light" w:cs="Arial"/>
          <w:sz w:val="22"/>
          <w:szCs w:val="22"/>
        </w:rPr>
        <w:t>. _____________________</w:t>
      </w:r>
    </w:p>
    <w:p w14:paraId="0A972E28"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indirizzo E-Mail ________________________________________________________</w:t>
      </w:r>
    </w:p>
    <w:p w14:paraId="64D27797" w14:textId="2B96C4FD"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in servizio presso ______________________________ con la qualifica di ____________</w:t>
      </w:r>
    </w:p>
    <w:p w14:paraId="7942CB7F"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CHIEDE</w:t>
      </w:r>
    </w:p>
    <w:p w14:paraId="1285B9B5" w14:textId="549EC137"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 xml:space="preserve">Di partecipare alla selezione per l’attribuzione dell’incarico di </w:t>
      </w:r>
      <w:r w:rsidR="00653971">
        <w:rPr>
          <w:rFonts w:ascii="Congenial Light" w:hAnsi="Congenial Light" w:cs="Arial"/>
          <w:sz w:val="22"/>
          <w:szCs w:val="22"/>
        </w:rPr>
        <w:t>tutor</w:t>
      </w:r>
      <w:r w:rsidRPr="001E70BD">
        <w:rPr>
          <w:rFonts w:ascii="Congenial Light" w:hAnsi="Congenial Light" w:cs="Arial"/>
          <w:sz w:val="22"/>
          <w:szCs w:val="22"/>
        </w:rPr>
        <w:t xml:space="preserve"> relativamente al progetto di cui sopra nei moduli:</w:t>
      </w:r>
    </w:p>
    <w:p w14:paraId="2F31FDE4" w14:textId="77777777" w:rsidR="00B7659B" w:rsidRPr="001E70BD" w:rsidRDefault="00B7659B" w:rsidP="00B7659B">
      <w:pPr>
        <w:autoSpaceDE w:val="0"/>
        <w:jc w:val="both"/>
        <w:rPr>
          <w:rFonts w:ascii="Congenial Light" w:hAnsi="Congenial Light" w:cs="Arial"/>
          <w:sz w:val="22"/>
          <w:szCs w:val="22"/>
        </w:rPr>
      </w:pPr>
    </w:p>
    <w:p w14:paraId="5F7120AA" w14:textId="77777777" w:rsidR="00B7659B" w:rsidRDefault="00B7659B" w:rsidP="00B7659B">
      <w:pPr>
        <w:autoSpaceDE w:val="0"/>
        <w:jc w:val="both"/>
        <w:rPr>
          <w:rFonts w:ascii="Congenial Light" w:hAnsi="Congenial Light" w:cs="Arial"/>
          <w:sz w:val="22"/>
          <w:szCs w:val="22"/>
        </w:rPr>
      </w:pPr>
    </w:p>
    <w:tbl>
      <w:tblPr>
        <w:tblStyle w:val="Grigliatabellachiara"/>
        <w:tblW w:w="9918" w:type="dxa"/>
        <w:tblLook w:val="04A0" w:firstRow="1" w:lastRow="0" w:firstColumn="1" w:lastColumn="0" w:noHBand="0" w:noVBand="1"/>
      </w:tblPr>
      <w:tblGrid>
        <w:gridCol w:w="459"/>
        <w:gridCol w:w="1845"/>
        <w:gridCol w:w="3987"/>
        <w:gridCol w:w="1288"/>
        <w:gridCol w:w="2339"/>
      </w:tblGrid>
      <w:tr w:rsidR="00CD5076" w:rsidRPr="009A56E7" w14:paraId="7B56F862" w14:textId="16D180F5" w:rsidTr="00CD5076">
        <w:trPr>
          <w:trHeight w:val="879"/>
        </w:trPr>
        <w:tc>
          <w:tcPr>
            <w:tcW w:w="459" w:type="dxa"/>
          </w:tcPr>
          <w:p w14:paraId="6E027CAA" w14:textId="77777777" w:rsidR="00CD5076" w:rsidRPr="009A56E7" w:rsidRDefault="00CD5076" w:rsidP="002324D2">
            <w:pPr>
              <w:jc w:val="both"/>
              <w:rPr>
                <w:rFonts w:ascii="Congenial Light" w:hAnsi="Congenial Light" w:cstheme="minorHAnsi"/>
                <w:sz w:val="22"/>
                <w:szCs w:val="22"/>
              </w:rPr>
            </w:pPr>
            <w:bookmarkStart w:id="1" w:name="_Hlk211277803"/>
            <w:r w:rsidRPr="009A56E7">
              <w:rPr>
                <w:rFonts w:ascii="Congenial Light" w:hAnsi="Congenial Light" w:cstheme="minorHAnsi"/>
                <w:sz w:val="22"/>
                <w:szCs w:val="22"/>
              </w:rPr>
              <w:t>n°</w:t>
            </w:r>
          </w:p>
        </w:tc>
        <w:tc>
          <w:tcPr>
            <w:tcW w:w="1845" w:type="dxa"/>
            <w:hideMark/>
          </w:tcPr>
          <w:p w14:paraId="7075679D" w14:textId="77777777" w:rsidR="00CD5076" w:rsidRPr="009A56E7" w:rsidRDefault="00CD5076" w:rsidP="002324D2">
            <w:pPr>
              <w:jc w:val="center"/>
              <w:rPr>
                <w:rFonts w:ascii="Congenial Light" w:hAnsi="Congenial Light" w:cstheme="minorHAnsi"/>
                <w:sz w:val="22"/>
                <w:szCs w:val="22"/>
              </w:rPr>
            </w:pPr>
            <w:bookmarkStart w:id="2" w:name="_Hlk91698467"/>
            <w:r w:rsidRPr="009A56E7">
              <w:rPr>
                <w:rFonts w:ascii="Congenial Light" w:hAnsi="Congenial Light" w:cstheme="minorHAnsi"/>
                <w:sz w:val="22"/>
                <w:szCs w:val="22"/>
              </w:rPr>
              <w:t>Tipologia Modulo</w:t>
            </w:r>
          </w:p>
        </w:tc>
        <w:tc>
          <w:tcPr>
            <w:tcW w:w="3987" w:type="dxa"/>
            <w:hideMark/>
          </w:tcPr>
          <w:p w14:paraId="6314D490" w14:textId="77777777" w:rsidR="00CD5076" w:rsidRPr="009A56E7" w:rsidRDefault="00CD5076" w:rsidP="002324D2">
            <w:pPr>
              <w:jc w:val="center"/>
              <w:rPr>
                <w:rFonts w:ascii="Congenial Light" w:hAnsi="Congenial Light" w:cstheme="minorHAnsi"/>
                <w:sz w:val="22"/>
                <w:szCs w:val="22"/>
              </w:rPr>
            </w:pPr>
            <w:r w:rsidRPr="009A56E7">
              <w:rPr>
                <w:rFonts w:ascii="Congenial Light" w:hAnsi="Congenial Light" w:cstheme="minorHAnsi"/>
                <w:sz w:val="22"/>
                <w:szCs w:val="22"/>
              </w:rPr>
              <w:t>Titolo del Modulo e breve descrizione</w:t>
            </w:r>
          </w:p>
        </w:tc>
        <w:tc>
          <w:tcPr>
            <w:tcW w:w="1288" w:type="dxa"/>
          </w:tcPr>
          <w:p w14:paraId="6FB7DAEF" w14:textId="77777777" w:rsidR="00CD5076" w:rsidRPr="009A56E7" w:rsidRDefault="00CD5076" w:rsidP="002324D2">
            <w:pPr>
              <w:jc w:val="center"/>
              <w:rPr>
                <w:rFonts w:ascii="Congenial Light" w:hAnsi="Congenial Light" w:cstheme="minorHAnsi"/>
                <w:sz w:val="22"/>
                <w:szCs w:val="22"/>
              </w:rPr>
            </w:pPr>
            <w:r w:rsidRPr="009A56E7">
              <w:rPr>
                <w:rFonts w:ascii="Congenial Light" w:hAnsi="Congenial Light" w:cstheme="minorHAnsi"/>
                <w:sz w:val="22"/>
                <w:szCs w:val="22"/>
              </w:rPr>
              <w:t>n° ore</w:t>
            </w:r>
          </w:p>
        </w:tc>
        <w:tc>
          <w:tcPr>
            <w:tcW w:w="2339" w:type="dxa"/>
          </w:tcPr>
          <w:p w14:paraId="45B986E8" w14:textId="2F1C0D83" w:rsidR="00CD5076" w:rsidRDefault="00CD5076" w:rsidP="00CD5076">
            <w:pPr>
              <w:jc w:val="center"/>
              <w:rPr>
                <w:rFonts w:ascii="Congenial Light" w:hAnsi="Congenial Light" w:cstheme="minorHAnsi"/>
                <w:sz w:val="22"/>
                <w:szCs w:val="22"/>
              </w:rPr>
            </w:pPr>
            <w:r>
              <w:rPr>
                <w:rFonts w:ascii="Congenial Light" w:hAnsi="Congenial Light" w:cstheme="minorHAnsi"/>
                <w:sz w:val="22"/>
                <w:szCs w:val="22"/>
              </w:rPr>
              <w:t>Preferenza</w:t>
            </w:r>
          </w:p>
          <w:p w14:paraId="79795269" w14:textId="77777777" w:rsidR="00CD5076" w:rsidRDefault="00CD5076" w:rsidP="00CD5076">
            <w:pPr>
              <w:autoSpaceDE w:val="0"/>
              <w:jc w:val="center"/>
              <w:rPr>
                <w:rFonts w:ascii="Congenial Light" w:hAnsi="Congenial Light" w:cs="Arial"/>
                <w:sz w:val="22"/>
                <w:szCs w:val="22"/>
              </w:rPr>
            </w:pPr>
            <w:r>
              <w:rPr>
                <w:rFonts w:ascii="Congenial Light" w:hAnsi="Congenial Light" w:cstheme="minorHAnsi"/>
                <w:sz w:val="22"/>
                <w:szCs w:val="22"/>
              </w:rPr>
              <w:t>(indicare numericamente)</w:t>
            </w:r>
          </w:p>
          <w:p w14:paraId="3E5B8812" w14:textId="77777777" w:rsidR="00CD5076" w:rsidRDefault="00CD5076" w:rsidP="00CD5076">
            <w:pPr>
              <w:autoSpaceDE w:val="0"/>
              <w:jc w:val="both"/>
              <w:rPr>
                <w:rFonts w:ascii="Congenial Light" w:hAnsi="Congenial Light" w:cs="Arial"/>
                <w:sz w:val="22"/>
                <w:szCs w:val="22"/>
              </w:rPr>
            </w:pPr>
          </w:p>
          <w:p w14:paraId="7E4CE65B" w14:textId="77777777" w:rsidR="00CD5076" w:rsidRPr="009A56E7" w:rsidRDefault="00CD5076" w:rsidP="002324D2">
            <w:pPr>
              <w:jc w:val="center"/>
              <w:rPr>
                <w:rFonts w:ascii="Congenial Light" w:hAnsi="Congenial Light" w:cstheme="minorHAnsi"/>
                <w:sz w:val="22"/>
                <w:szCs w:val="22"/>
              </w:rPr>
            </w:pPr>
          </w:p>
        </w:tc>
      </w:tr>
      <w:tr w:rsidR="00CD5076" w:rsidRPr="009A56E7" w14:paraId="154BADF7" w14:textId="672E2977" w:rsidTr="00CD5076">
        <w:trPr>
          <w:trHeight w:val="428"/>
        </w:trPr>
        <w:tc>
          <w:tcPr>
            <w:tcW w:w="459" w:type="dxa"/>
          </w:tcPr>
          <w:p w14:paraId="5283C7A7" w14:textId="77777777" w:rsidR="00CD5076" w:rsidRPr="009A56E7" w:rsidRDefault="00CD5076" w:rsidP="002324D2">
            <w:pPr>
              <w:jc w:val="both"/>
              <w:rPr>
                <w:rFonts w:ascii="Congenial Light" w:hAnsi="Congenial Light" w:cstheme="minorHAnsi"/>
                <w:sz w:val="22"/>
                <w:szCs w:val="22"/>
              </w:rPr>
            </w:pPr>
            <w:r w:rsidRPr="009A56E7">
              <w:rPr>
                <w:rFonts w:ascii="Congenial Light" w:hAnsi="Congenial Light" w:cstheme="minorHAnsi"/>
                <w:sz w:val="22"/>
                <w:szCs w:val="22"/>
              </w:rPr>
              <w:t>1</w:t>
            </w:r>
          </w:p>
        </w:tc>
        <w:tc>
          <w:tcPr>
            <w:tcW w:w="1845" w:type="dxa"/>
          </w:tcPr>
          <w:p w14:paraId="248F3BD8" w14:textId="77777777" w:rsidR="00CD5076" w:rsidRPr="009A56E7" w:rsidRDefault="00CD5076" w:rsidP="002324D2">
            <w:pPr>
              <w:jc w:val="center"/>
              <w:rPr>
                <w:rFonts w:ascii="Congenial Light" w:hAnsi="Congenial Light" w:cs="Calibri"/>
                <w:color w:val="000000"/>
                <w:sz w:val="22"/>
                <w:szCs w:val="22"/>
              </w:rPr>
            </w:pPr>
            <w:r w:rsidRPr="000A7EC2">
              <w:rPr>
                <w:rFonts w:ascii="Congenial Light" w:hAnsi="Congenial Light" w:cs="Calibri"/>
                <w:color w:val="000000"/>
                <w:sz w:val="22"/>
                <w:szCs w:val="22"/>
              </w:rPr>
              <w:t>ESO4.</w:t>
            </w:r>
            <w:proofErr w:type="gramStart"/>
            <w:r w:rsidRPr="000A7EC2">
              <w:rPr>
                <w:rFonts w:ascii="Congenial Light" w:hAnsi="Congenial Light" w:cs="Calibri"/>
                <w:color w:val="000000"/>
                <w:sz w:val="22"/>
                <w:szCs w:val="22"/>
              </w:rPr>
              <w:t>6.A1.B</w:t>
            </w:r>
            <w:proofErr w:type="gramEnd"/>
          </w:p>
        </w:tc>
        <w:tc>
          <w:tcPr>
            <w:tcW w:w="3987" w:type="dxa"/>
          </w:tcPr>
          <w:p w14:paraId="25F78FB5" w14:textId="77777777" w:rsidR="00CD5076" w:rsidRDefault="00CD5076" w:rsidP="002324D2">
            <w:pPr>
              <w:jc w:val="center"/>
              <w:rPr>
                <w:rFonts w:ascii="Congenial Light" w:hAnsi="Congenial Light" w:cstheme="minorHAnsi"/>
                <w:sz w:val="22"/>
                <w:szCs w:val="22"/>
              </w:rPr>
            </w:pPr>
            <w:r w:rsidRPr="000A7EC2">
              <w:rPr>
                <w:rFonts w:ascii="Congenial Light" w:hAnsi="Congenial Light" w:cstheme="minorHAnsi"/>
                <w:sz w:val="22"/>
                <w:szCs w:val="22"/>
              </w:rPr>
              <w:t>Lingua madre</w:t>
            </w:r>
          </w:p>
          <w:p w14:paraId="2550DC1C" w14:textId="77777777" w:rsidR="00CD5076" w:rsidRPr="009A56E7" w:rsidRDefault="00CD5076" w:rsidP="002324D2">
            <w:pPr>
              <w:jc w:val="center"/>
              <w:rPr>
                <w:rFonts w:ascii="Congenial Light" w:hAnsi="Congenial Light" w:cstheme="minorHAnsi"/>
                <w:sz w:val="22"/>
                <w:szCs w:val="22"/>
              </w:rPr>
            </w:pPr>
            <w:r w:rsidRPr="000A7EC2">
              <w:rPr>
                <w:rFonts w:ascii="Congenial Light" w:hAnsi="Congenial Light" w:cstheme="minorHAnsi"/>
                <w:sz w:val="22"/>
                <w:szCs w:val="22"/>
              </w:rPr>
              <w:t>officine delle storie</w:t>
            </w:r>
          </w:p>
        </w:tc>
        <w:tc>
          <w:tcPr>
            <w:tcW w:w="1288" w:type="dxa"/>
          </w:tcPr>
          <w:p w14:paraId="19EF8846" w14:textId="77777777" w:rsidR="00CD5076" w:rsidRPr="009A56E7" w:rsidRDefault="00CD5076" w:rsidP="002324D2">
            <w:pPr>
              <w:jc w:val="center"/>
              <w:rPr>
                <w:rFonts w:ascii="Congenial Light" w:hAnsi="Congenial Light" w:cstheme="minorHAnsi"/>
                <w:sz w:val="22"/>
                <w:szCs w:val="22"/>
              </w:rPr>
            </w:pPr>
            <w:r w:rsidRPr="009A56E7">
              <w:rPr>
                <w:rFonts w:ascii="Congenial Light" w:hAnsi="Congenial Light" w:cstheme="minorHAnsi"/>
                <w:sz w:val="22"/>
                <w:szCs w:val="22"/>
              </w:rPr>
              <w:t>30</w:t>
            </w:r>
          </w:p>
        </w:tc>
        <w:tc>
          <w:tcPr>
            <w:tcW w:w="2339" w:type="dxa"/>
          </w:tcPr>
          <w:p w14:paraId="70F9B689" w14:textId="77777777" w:rsidR="00CD5076" w:rsidRPr="009A56E7" w:rsidRDefault="00CD5076" w:rsidP="002324D2">
            <w:pPr>
              <w:jc w:val="center"/>
              <w:rPr>
                <w:rFonts w:ascii="Congenial Light" w:hAnsi="Congenial Light" w:cstheme="minorHAnsi"/>
                <w:sz w:val="22"/>
                <w:szCs w:val="22"/>
              </w:rPr>
            </w:pPr>
          </w:p>
        </w:tc>
      </w:tr>
      <w:tr w:rsidR="00CD5076" w:rsidRPr="009A56E7" w14:paraId="6D881FD4" w14:textId="36DC8CB9" w:rsidTr="00CD5076">
        <w:trPr>
          <w:trHeight w:val="611"/>
        </w:trPr>
        <w:tc>
          <w:tcPr>
            <w:tcW w:w="459" w:type="dxa"/>
          </w:tcPr>
          <w:p w14:paraId="135D899E" w14:textId="77777777" w:rsidR="00CD5076" w:rsidRPr="009A56E7" w:rsidRDefault="00CD5076" w:rsidP="002324D2">
            <w:pPr>
              <w:jc w:val="both"/>
              <w:rPr>
                <w:rFonts w:ascii="Congenial Light" w:hAnsi="Congenial Light" w:cstheme="minorHAnsi"/>
                <w:sz w:val="22"/>
                <w:szCs w:val="22"/>
              </w:rPr>
            </w:pPr>
            <w:r>
              <w:rPr>
                <w:rFonts w:ascii="Congenial Light" w:hAnsi="Congenial Light" w:cstheme="minorHAnsi"/>
                <w:sz w:val="22"/>
                <w:szCs w:val="22"/>
              </w:rPr>
              <w:t>2</w:t>
            </w:r>
          </w:p>
        </w:tc>
        <w:tc>
          <w:tcPr>
            <w:tcW w:w="1845" w:type="dxa"/>
          </w:tcPr>
          <w:p w14:paraId="06751E4F" w14:textId="77777777" w:rsidR="00CD5076" w:rsidRPr="009A56E7" w:rsidRDefault="00CD5076" w:rsidP="002324D2">
            <w:pPr>
              <w:jc w:val="center"/>
              <w:rPr>
                <w:rFonts w:ascii="Congenial Light" w:hAnsi="Congenial Light" w:cs="Calibri"/>
                <w:color w:val="000000"/>
                <w:sz w:val="22"/>
                <w:szCs w:val="22"/>
              </w:rPr>
            </w:pPr>
            <w:r w:rsidRPr="009E0D94">
              <w:rPr>
                <w:rFonts w:ascii="Arial" w:hAnsi="Arial" w:cs="Arial"/>
                <w:sz w:val="22"/>
                <w:szCs w:val="22"/>
              </w:rPr>
              <w:t>ESO4.</w:t>
            </w:r>
            <w:proofErr w:type="gramStart"/>
            <w:r w:rsidRPr="009E0D94">
              <w:rPr>
                <w:rFonts w:ascii="Arial" w:hAnsi="Arial" w:cs="Arial"/>
                <w:sz w:val="22"/>
                <w:szCs w:val="22"/>
              </w:rPr>
              <w:t>6.A1.B</w:t>
            </w:r>
            <w:proofErr w:type="gramEnd"/>
          </w:p>
        </w:tc>
        <w:tc>
          <w:tcPr>
            <w:tcW w:w="3987" w:type="dxa"/>
          </w:tcPr>
          <w:p w14:paraId="5618811C" w14:textId="77777777" w:rsidR="00CD5076" w:rsidRDefault="00CD5076" w:rsidP="002324D2">
            <w:pPr>
              <w:jc w:val="center"/>
              <w:rPr>
                <w:rFonts w:ascii="Congenial Light" w:hAnsi="Congenial Light" w:cstheme="minorHAnsi"/>
                <w:sz w:val="22"/>
                <w:szCs w:val="22"/>
              </w:rPr>
            </w:pPr>
            <w:r w:rsidRPr="00B44BEA">
              <w:rPr>
                <w:rFonts w:ascii="Congenial Light" w:hAnsi="Congenial Light" w:cstheme="minorHAnsi"/>
                <w:sz w:val="22"/>
                <w:szCs w:val="22"/>
              </w:rPr>
              <w:t>Lingua madre</w:t>
            </w:r>
          </w:p>
          <w:p w14:paraId="051DE2CC" w14:textId="77777777" w:rsidR="00CD5076" w:rsidRPr="009A56E7" w:rsidRDefault="00CD5076" w:rsidP="002324D2">
            <w:pPr>
              <w:jc w:val="center"/>
              <w:rPr>
                <w:rFonts w:ascii="Congenial Light" w:hAnsi="Congenial Light" w:cstheme="minorHAnsi"/>
                <w:sz w:val="22"/>
                <w:szCs w:val="22"/>
              </w:rPr>
            </w:pPr>
            <w:r w:rsidRPr="000A7EC2">
              <w:rPr>
                <w:rFonts w:ascii="Congenial Light" w:hAnsi="Congenial Light" w:cstheme="minorHAnsi"/>
                <w:sz w:val="22"/>
                <w:szCs w:val="22"/>
              </w:rPr>
              <w:t>officine delle storie</w:t>
            </w:r>
          </w:p>
        </w:tc>
        <w:tc>
          <w:tcPr>
            <w:tcW w:w="1288" w:type="dxa"/>
          </w:tcPr>
          <w:p w14:paraId="16C0624F" w14:textId="77777777" w:rsidR="00CD5076" w:rsidRPr="009A56E7" w:rsidRDefault="00CD5076" w:rsidP="002324D2">
            <w:pPr>
              <w:jc w:val="center"/>
              <w:rPr>
                <w:rFonts w:ascii="Congenial Light" w:hAnsi="Congenial Light" w:cstheme="minorHAnsi"/>
                <w:sz w:val="22"/>
                <w:szCs w:val="22"/>
              </w:rPr>
            </w:pPr>
            <w:r w:rsidRPr="009A56E7">
              <w:rPr>
                <w:rFonts w:ascii="Congenial Light" w:hAnsi="Congenial Light" w:cstheme="minorHAnsi"/>
                <w:sz w:val="22"/>
                <w:szCs w:val="22"/>
              </w:rPr>
              <w:t>30</w:t>
            </w:r>
          </w:p>
        </w:tc>
        <w:tc>
          <w:tcPr>
            <w:tcW w:w="2339" w:type="dxa"/>
          </w:tcPr>
          <w:p w14:paraId="460F5EDD" w14:textId="77777777" w:rsidR="00CD5076" w:rsidRPr="009A56E7" w:rsidRDefault="00CD5076" w:rsidP="002324D2">
            <w:pPr>
              <w:jc w:val="center"/>
              <w:rPr>
                <w:rFonts w:ascii="Congenial Light" w:hAnsi="Congenial Light" w:cstheme="minorHAnsi"/>
                <w:sz w:val="22"/>
                <w:szCs w:val="22"/>
              </w:rPr>
            </w:pPr>
          </w:p>
        </w:tc>
      </w:tr>
      <w:tr w:rsidR="00CD5076" w:rsidRPr="009A56E7" w14:paraId="2337DA8F" w14:textId="56B70CF7" w:rsidTr="00CD5076">
        <w:trPr>
          <w:trHeight w:val="428"/>
        </w:trPr>
        <w:tc>
          <w:tcPr>
            <w:tcW w:w="459" w:type="dxa"/>
          </w:tcPr>
          <w:p w14:paraId="1A39EB86" w14:textId="77777777" w:rsidR="00CD5076" w:rsidRPr="009A56E7" w:rsidRDefault="00CD5076" w:rsidP="002324D2">
            <w:pPr>
              <w:jc w:val="both"/>
              <w:rPr>
                <w:rFonts w:ascii="Congenial Light" w:hAnsi="Congenial Light" w:cstheme="minorHAnsi"/>
                <w:sz w:val="22"/>
                <w:szCs w:val="22"/>
              </w:rPr>
            </w:pPr>
            <w:r>
              <w:rPr>
                <w:rFonts w:ascii="Congenial Light" w:hAnsi="Congenial Light" w:cstheme="minorHAnsi"/>
                <w:sz w:val="22"/>
                <w:szCs w:val="22"/>
              </w:rPr>
              <w:t>3</w:t>
            </w:r>
          </w:p>
        </w:tc>
        <w:tc>
          <w:tcPr>
            <w:tcW w:w="1845" w:type="dxa"/>
          </w:tcPr>
          <w:p w14:paraId="3B0D2F8C" w14:textId="77777777" w:rsidR="00CD5076" w:rsidRPr="009A56E7" w:rsidRDefault="00CD5076" w:rsidP="002324D2">
            <w:pPr>
              <w:jc w:val="center"/>
              <w:rPr>
                <w:rFonts w:ascii="Congenial Light" w:hAnsi="Congenial Light" w:cs="Calibri"/>
                <w:color w:val="000000"/>
                <w:sz w:val="22"/>
                <w:szCs w:val="22"/>
              </w:rPr>
            </w:pPr>
            <w:r w:rsidRPr="009E0D94">
              <w:rPr>
                <w:rFonts w:ascii="Arial" w:hAnsi="Arial" w:cs="Arial"/>
                <w:sz w:val="22"/>
                <w:szCs w:val="22"/>
              </w:rPr>
              <w:t>ESO4.</w:t>
            </w:r>
            <w:proofErr w:type="gramStart"/>
            <w:r w:rsidRPr="009E0D94">
              <w:rPr>
                <w:rFonts w:ascii="Arial" w:hAnsi="Arial" w:cs="Arial"/>
                <w:sz w:val="22"/>
                <w:szCs w:val="22"/>
              </w:rPr>
              <w:t>6.A1.B</w:t>
            </w:r>
            <w:proofErr w:type="gramEnd"/>
          </w:p>
        </w:tc>
        <w:tc>
          <w:tcPr>
            <w:tcW w:w="3987" w:type="dxa"/>
          </w:tcPr>
          <w:p w14:paraId="03E5ECB9" w14:textId="77777777" w:rsidR="00CD5076" w:rsidRDefault="00CD5076" w:rsidP="002324D2">
            <w:pPr>
              <w:jc w:val="center"/>
              <w:rPr>
                <w:rFonts w:ascii="Congenial Light" w:hAnsi="Congenial Light" w:cstheme="minorHAnsi"/>
                <w:sz w:val="22"/>
                <w:szCs w:val="22"/>
              </w:rPr>
            </w:pPr>
            <w:r w:rsidRPr="000A7EC2">
              <w:rPr>
                <w:rFonts w:ascii="Congenial Light" w:hAnsi="Congenial Light" w:cstheme="minorHAnsi"/>
                <w:sz w:val="22"/>
                <w:szCs w:val="22"/>
              </w:rPr>
              <w:t>Lingua madre</w:t>
            </w:r>
          </w:p>
          <w:p w14:paraId="26B72709" w14:textId="77777777" w:rsidR="00CD5076" w:rsidRPr="009A56E7" w:rsidRDefault="00CD5076" w:rsidP="002324D2">
            <w:pPr>
              <w:jc w:val="center"/>
              <w:rPr>
                <w:rFonts w:ascii="Congenial Light" w:hAnsi="Congenial Light" w:cstheme="minorHAnsi"/>
                <w:sz w:val="22"/>
                <w:szCs w:val="22"/>
              </w:rPr>
            </w:pPr>
            <w:r w:rsidRPr="000A7EC2">
              <w:rPr>
                <w:rFonts w:ascii="Congenial Light" w:hAnsi="Congenial Light" w:cstheme="minorHAnsi"/>
                <w:sz w:val="22"/>
                <w:szCs w:val="22"/>
              </w:rPr>
              <w:t>officine delle storie</w:t>
            </w:r>
          </w:p>
        </w:tc>
        <w:tc>
          <w:tcPr>
            <w:tcW w:w="1288" w:type="dxa"/>
          </w:tcPr>
          <w:p w14:paraId="403097AF" w14:textId="77777777" w:rsidR="00CD5076" w:rsidRPr="009A56E7" w:rsidRDefault="00CD5076" w:rsidP="002324D2">
            <w:pPr>
              <w:jc w:val="center"/>
              <w:rPr>
                <w:rFonts w:ascii="Congenial Light" w:hAnsi="Congenial Light" w:cstheme="minorHAnsi"/>
                <w:sz w:val="22"/>
                <w:szCs w:val="22"/>
              </w:rPr>
            </w:pPr>
            <w:r w:rsidRPr="009A56E7">
              <w:rPr>
                <w:rFonts w:ascii="Congenial Light" w:hAnsi="Congenial Light" w:cstheme="minorHAnsi"/>
                <w:sz w:val="22"/>
                <w:szCs w:val="22"/>
              </w:rPr>
              <w:t>30</w:t>
            </w:r>
          </w:p>
        </w:tc>
        <w:tc>
          <w:tcPr>
            <w:tcW w:w="2339" w:type="dxa"/>
          </w:tcPr>
          <w:p w14:paraId="477940EA" w14:textId="77777777" w:rsidR="00CD5076" w:rsidRPr="009A56E7" w:rsidRDefault="00CD5076" w:rsidP="002324D2">
            <w:pPr>
              <w:jc w:val="center"/>
              <w:rPr>
                <w:rFonts w:ascii="Congenial Light" w:hAnsi="Congenial Light" w:cstheme="minorHAnsi"/>
                <w:sz w:val="22"/>
                <w:szCs w:val="22"/>
              </w:rPr>
            </w:pPr>
          </w:p>
        </w:tc>
      </w:tr>
      <w:tr w:rsidR="00CD5076" w:rsidRPr="009A56E7" w14:paraId="7BE25159" w14:textId="11BC1B0A" w:rsidTr="00CD5076">
        <w:trPr>
          <w:trHeight w:val="428"/>
        </w:trPr>
        <w:tc>
          <w:tcPr>
            <w:tcW w:w="459" w:type="dxa"/>
          </w:tcPr>
          <w:p w14:paraId="30C86C74" w14:textId="77777777" w:rsidR="00CD5076" w:rsidRPr="009A56E7" w:rsidRDefault="00CD5076" w:rsidP="002324D2">
            <w:pPr>
              <w:jc w:val="both"/>
              <w:rPr>
                <w:rFonts w:ascii="Congenial Light" w:hAnsi="Congenial Light" w:cstheme="minorHAnsi"/>
                <w:sz w:val="22"/>
                <w:szCs w:val="22"/>
              </w:rPr>
            </w:pPr>
            <w:r>
              <w:rPr>
                <w:rFonts w:ascii="Congenial Light" w:hAnsi="Congenial Light" w:cstheme="minorHAnsi"/>
                <w:sz w:val="22"/>
                <w:szCs w:val="22"/>
              </w:rPr>
              <w:t>4</w:t>
            </w:r>
          </w:p>
        </w:tc>
        <w:tc>
          <w:tcPr>
            <w:tcW w:w="1845" w:type="dxa"/>
          </w:tcPr>
          <w:p w14:paraId="13F56314" w14:textId="77777777" w:rsidR="00CD5076" w:rsidRPr="009A56E7" w:rsidRDefault="00CD5076" w:rsidP="002324D2">
            <w:pPr>
              <w:jc w:val="center"/>
              <w:rPr>
                <w:rFonts w:ascii="Congenial Light" w:hAnsi="Congenial Light" w:cs="Calibri"/>
                <w:color w:val="000000"/>
                <w:sz w:val="22"/>
                <w:szCs w:val="22"/>
              </w:rPr>
            </w:pPr>
            <w:r w:rsidRPr="009E0D94">
              <w:rPr>
                <w:rFonts w:ascii="Arial" w:hAnsi="Arial" w:cs="Arial"/>
                <w:sz w:val="22"/>
                <w:szCs w:val="22"/>
              </w:rPr>
              <w:t>ESO4.</w:t>
            </w:r>
            <w:proofErr w:type="gramStart"/>
            <w:r w:rsidRPr="009E0D94">
              <w:rPr>
                <w:rFonts w:ascii="Arial" w:hAnsi="Arial" w:cs="Arial"/>
                <w:sz w:val="22"/>
                <w:szCs w:val="22"/>
              </w:rPr>
              <w:t>6.A1.B</w:t>
            </w:r>
            <w:proofErr w:type="gramEnd"/>
          </w:p>
        </w:tc>
        <w:tc>
          <w:tcPr>
            <w:tcW w:w="3987" w:type="dxa"/>
          </w:tcPr>
          <w:p w14:paraId="47E6ADF0" w14:textId="77777777" w:rsidR="00CD5076" w:rsidRDefault="00CD5076" w:rsidP="002324D2">
            <w:pPr>
              <w:jc w:val="center"/>
              <w:rPr>
                <w:rFonts w:ascii="Congenial Light" w:hAnsi="Congenial Light" w:cstheme="minorHAnsi"/>
                <w:sz w:val="22"/>
                <w:szCs w:val="22"/>
              </w:rPr>
            </w:pPr>
            <w:r w:rsidRPr="00B44BEA">
              <w:rPr>
                <w:rFonts w:ascii="Congenial Light" w:hAnsi="Congenial Light" w:cstheme="minorHAnsi"/>
                <w:sz w:val="22"/>
                <w:szCs w:val="22"/>
              </w:rPr>
              <w:t>Lingua madre</w:t>
            </w:r>
          </w:p>
          <w:p w14:paraId="77ABA873" w14:textId="77777777" w:rsidR="00CD5076" w:rsidRPr="009A56E7" w:rsidRDefault="00CD5076" w:rsidP="002324D2">
            <w:pPr>
              <w:jc w:val="center"/>
              <w:rPr>
                <w:rFonts w:ascii="Congenial Light" w:hAnsi="Congenial Light" w:cstheme="minorHAnsi"/>
                <w:sz w:val="22"/>
                <w:szCs w:val="22"/>
              </w:rPr>
            </w:pPr>
            <w:r w:rsidRPr="000A7EC2">
              <w:rPr>
                <w:rFonts w:ascii="Congenial Light" w:hAnsi="Congenial Light" w:cstheme="minorHAnsi"/>
                <w:sz w:val="22"/>
                <w:szCs w:val="22"/>
              </w:rPr>
              <w:t>officine delle storie</w:t>
            </w:r>
          </w:p>
        </w:tc>
        <w:tc>
          <w:tcPr>
            <w:tcW w:w="1288" w:type="dxa"/>
          </w:tcPr>
          <w:p w14:paraId="7A9687BD" w14:textId="77777777" w:rsidR="00CD5076" w:rsidRPr="009A56E7" w:rsidRDefault="00CD5076" w:rsidP="002324D2">
            <w:pPr>
              <w:jc w:val="center"/>
              <w:rPr>
                <w:rFonts w:ascii="Congenial Light" w:hAnsi="Congenial Light" w:cstheme="minorHAnsi"/>
                <w:sz w:val="22"/>
                <w:szCs w:val="22"/>
              </w:rPr>
            </w:pPr>
            <w:r w:rsidRPr="009A56E7">
              <w:rPr>
                <w:rFonts w:ascii="Congenial Light" w:hAnsi="Congenial Light" w:cstheme="minorHAnsi"/>
                <w:sz w:val="22"/>
                <w:szCs w:val="22"/>
              </w:rPr>
              <w:t>30</w:t>
            </w:r>
          </w:p>
        </w:tc>
        <w:tc>
          <w:tcPr>
            <w:tcW w:w="2339" w:type="dxa"/>
          </w:tcPr>
          <w:p w14:paraId="786613CA" w14:textId="77777777" w:rsidR="00CD5076" w:rsidRPr="009A56E7" w:rsidRDefault="00CD5076" w:rsidP="002324D2">
            <w:pPr>
              <w:jc w:val="center"/>
              <w:rPr>
                <w:rFonts w:ascii="Congenial Light" w:hAnsi="Congenial Light" w:cstheme="minorHAnsi"/>
                <w:sz w:val="22"/>
                <w:szCs w:val="22"/>
              </w:rPr>
            </w:pPr>
          </w:p>
        </w:tc>
      </w:tr>
      <w:tr w:rsidR="00CD5076" w:rsidRPr="009A56E7" w14:paraId="0325885D" w14:textId="7F121F52" w:rsidTr="00CD5076">
        <w:trPr>
          <w:trHeight w:val="481"/>
        </w:trPr>
        <w:tc>
          <w:tcPr>
            <w:tcW w:w="459" w:type="dxa"/>
          </w:tcPr>
          <w:p w14:paraId="3457AE8E" w14:textId="77777777" w:rsidR="00CD5076" w:rsidRPr="009A56E7" w:rsidRDefault="00CD5076" w:rsidP="002324D2">
            <w:pPr>
              <w:jc w:val="both"/>
              <w:rPr>
                <w:rFonts w:ascii="Congenial Light" w:hAnsi="Congenial Light" w:cstheme="minorHAnsi"/>
                <w:sz w:val="22"/>
                <w:szCs w:val="22"/>
              </w:rPr>
            </w:pPr>
            <w:r>
              <w:rPr>
                <w:rFonts w:ascii="Congenial Light" w:hAnsi="Congenial Light" w:cstheme="minorHAnsi"/>
                <w:sz w:val="22"/>
                <w:szCs w:val="22"/>
              </w:rPr>
              <w:t>5</w:t>
            </w:r>
          </w:p>
        </w:tc>
        <w:tc>
          <w:tcPr>
            <w:tcW w:w="1845" w:type="dxa"/>
          </w:tcPr>
          <w:p w14:paraId="22D054BB" w14:textId="77777777" w:rsidR="00CD5076" w:rsidRPr="009A56E7" w:rsidRDefault="00CD5076" w:rsidP="002324D2">
            <w:pPr>
              <w:jc w:val="center"/>
              <w:rPr>
                <w:rFonts w:ascii="Congenial Light" w:hAnsi="Congenial Light" w:cs="Calibri"/>
                <w:color w:val="000000"/>
                <w:sz w:val="22"/>
                <w:szCs w:val="22"/>
              </w:rPr>
            </w:pPr>
            <w:r w:rsidRPr="009E0D94">
              <w:rPr>
                <w:rFonts w:ascii="Arial" w:hAnsi="Arial" w:cs="Arial"/>
                <w:sz w:val="22"/>
                <w:szCs w:val="22"/>
              </w:rPr>
              <w:t>ESO4.</w:t>
            </w:r>
            <w:proofErr w:type="gramStart"/>
            <w:r w:rsidRPr="009E0D94">
              <w:rPr>
                <w:rFonts w:ascii="Arial" w:hAnsi="Arial" w:cs="Arial"/>
                <w:sz w:val="22"/>
                <w:szCs w:val="22"/>
              </w:rPr>
              <w:t>6.A1.B</w:t>
            </w:r>
            <w:proofErr w:type="gramEnd"/>
          </w:p>
        </w:tc>
        <w:tc>
          <w:tcPr>
            <w:tcW w:w="3987" w:type="dxa"/>
          </w:tcPr>
          <w:p w14:paraId="2D4F46ED" w14:textId="77777777" w:rsidR="00CD5076" w:rsidRDefault="00CD5076" w:rsidP="002324D2">
            <w:pPr>
              <w:jc w:val="center"/>
              <w:rPr>
                <w:rFonts w:ascii="Congenial Light" w:hAnsi="Congenial Light" w:cstheme="minorHAnsi"/>
                <w:sz w:val="22"/>
                <w:szCs w:val="22"/>
              </w:rPr>
            </w:pPr>
            <w:r w:rsidRPr="000A7EC2">
              <w:rPr>
                <w:rFonts w:ascii="Congenial Light" w:hAnsi="Congenial Light" w:cstheme="minorHAnsi"/>
                <w:sz w:val="22"/>
                <w:szCs w:val="22"/>
              </w:rPr>
              <w:t>Matematica</w:t>
            </w:r>
          </w:p>
          <w:p w14:paraId="5560C664" w14:textId="77777777" w:rsidR="00CD5076" w:rsidRPr="009A56E7" w:rsidRDefault="00CD5076" w:rsidP="002324D2">
            <w:pPr>
              <w:jc w:val="center"/>
              <w:rPr>
                <w:rFonts w:ascii="Congenial Light" w:hAnsi="Congenial Light" w:cstheme="minorHAnsi"/>
                <w:sz w:val="22"/>
                <w:szCs w:val="22"/>
              </w:rPr>
            </w:pPr>
            <w:proofErr w:type="spellStart"/>
            <w:r w:rsidRPr="000A7EC2">
              <w:rPr>
                <w:rFonts w:ascii="Congenial Light" w:hAnsi="Congenial Light" w:cstheme="minorHAnsi"/>
                <w:sz w:val="22"/>
                <w:szCs w:val="22"/>
              </w:rPr>
              <w:t>LogicaMente</w:t>
            </w:r>
            <w:proofErr w:type="spellEnd"/>
          </w:p>
        </w:tc>
        <w:tc>
          <w:tcPr>
            <w:tcW w:w="1288" w:type="dxa"/>
          </w:tcPr>
          <w:p w14:paraId="4D1A4067" w14:textId="77777777" w:rsidR="00CD5076" w:rsidRPr="009A56E7" w:rsidRDefault="00CD5076" w:rsidP="002324D2">
            <w:pPr>
              <w:jc w:val="center"/>
              <w:rPr>
                <w:rFonts w:ascii="Congenial Light" w:hAnsi="Congenial Light" w:cstheme="minorHAnsi"/>
                <w:sz w:val="22"/>
                <w:szCs w:val="22"/>
              </w:rPr>
            </w:pPr>
            <w:r>
              <w:rPr>
                <w:rFonts w:ascii="Congenial Light" w:hAnsi="Congenial Light" w:cstheme="minorHAnsi"/>
                <w:sz w:val="22"/>
                <w:szCs w:val="22"/>
              </w:rPr>
              <w:t>30</w:t>
            </w:r>
          </w:p>
        </w:tc>
        <w:tc>
          <w:tcPr>
            <w:tcW w:w="2339" w:type="dxa"/>
          </w:tcPr>
          <w:p w14:paraId="75487F34" w14:textId="77777777" w:rsidR="00CD5076" w:rsidRDefault="00CD5076" w:rsidP="002324D2">
            <w:pPr>
              <w:jc w:val="center"/>
              <w:rPr>
                <w:rFonts w:ascii="Congenial Light" w:hAnsi="Congenial Light" w:cstheme="minorHAnsi"/>
                <w:sz w:val="22"/>
                <w:szCs w:val="22"/>
              </w:rPr>
            </w:pPr>
          </w:p>
        </w:tc>
      </w:tr>
      <w:tr w:rsidR="00CD5076" w:rsidRPr="009A56E7" w14:paraId="5288D8E5" w14:textId="7944D5D0" w:rsidTr="00CD5076">
        <w:trPr>
          <w:trHeight w:val="428"/>
        </w:trPr>
        <w:tc>
          <w:tcPr>
            <w:tcW w:w="459" w:type="dxa"/>
          </w:tcPr>
          <w:p w14:paraId="51ECFC33" w14:textId="77777777" w:rsidR="00CD5076" w:rsidRPr="009A56E7" w:rsidRDefault="00CD5076" w:rsidP="002324D2">
            <w:pPr>
              <w:jc w:val="both"/>
              <w:rPr>
                <w:rFonts w:ascii="Congenial Light" w:hAnsi="Congenial Light" w:cstheme="minorHAnsi"/>
                <w:sz w:val="22"/>
                <w:szCs w:val="22"/>
              </w:rPr>
            </w:pPr>
            <w:r>
              <w:rPr>
                <w:rFonts w:ascii="Congenial Light" w:hAnsi="Congenial Light" w:cstheme="minorHAnsi"/>
                <w:sz w:val="22"/>
                <w:szCs w:val="22"/>
              </w:rPr>
              <w:t>6</w:t>
            </w:r>
          </w:p>
        </w:tc>
        <w:tc>
          <w:tcPr>
            <w:tcW w:w="1845" w:type="dxa"/>
          </w:tcPr>
          <w:p w14:paraId="0B941503" w14:textId="77777777" w:rsidR="00CD5076" w:rsidRPr="009A56E7" w:rsidRDefault="00CD5076" w:rsidP="002324D2">
            <w:pPr>
              <w:jc w:val="center"/>
              <w:rPr>
                <w:rFonts w:ascii="Congenial Light" w:hAnsi="Congenial Light" w:cs="Calibri"/>
                <w:color w:val="000000"/>
                <w:sz w:val="22"/>
                <w:szCs w:val="22"/>
              </w:rPr>
            </w:pPr>
            <w:r w:rsidRPr="009E0D94">
              <w:rPr>
                <w:rFonts w:ascii="Arial" w:hAnsi="Arial" w:cs="Arial"/>
                <w:sz w:val="22"/>
                <w:szCs w:val="22"/>
              </w:rPr>
              <w:t>ESO4.</w:t>
            </w:r>
            <w:proofErr w:type="gramStart"/>
            <w:r w:rsidRPr="009E0D94">
              <w:rPr>
                <w:rFonts w:ascii="Arial" w:hAnsi="Arial" w:cs="Arial"/>
                <w:sz w:val="22"/>
                <w:szCs w:val="22"/>
              </w:rPr>
              <w:t>6.A1.B</w:t>
            </w:r>
            <w:proofErr w:type="gramEnd"/>
          </w:p>
        </w:tc>
        <w:tc>
          <w:tcPr>
            <w:tcW w:w="3987" w:type="dxa"/>
          </w:tcPr>
          <w:p w14:paraId="4AF6CE75" w14:textId="77777777" w:rsidR="00CD5076" w:rsidRDefault="00CD5076" w:rsidP="002324D2">
            <w:pPr>
              <w:jc w:val="center"/>
              <w:rPr>
                <w:rFonts w:ascii="Congenial Light" w:hAnsi="Congenial Light" w:cstheme="minorHAnsi"/>
                <w:sz w:val="22"/>
                <w:szCs w:val="22"/>
              </w:rPr>
            </w:pPr>
            <w:r w:rsidRPr="000A7EC2">
              <w:rPr>
                <w:rFonts w:ascii="Congenial Light" w:hAnsi="Congenial Light" w:cstheme="minorHAnsi"/>
                <w:sz w:val="22"/>
                <w:szCs w:val="22"/>
              </w:rPr>
              <w:t>Matematica</w:t>
            </w:r>
          </w:p>
          <w:p w14:paraId="795B4B72" w14:textId="77777777" w:rsidR="00CD5076" w:rsidRPr="009A56E7" w:rsidRDefault="00CD5076" w:rsidP="002324D2">
            <w:pPr>
              <w:jc w:val="center"/>
              <w:rPr>
                <w:rFonts w:ascii="Congenial Light" w:hAnsi="Congenial Light" w:cstheme="minorHAnsi"/>
                <w:sz w:val="22"/>
                <w:szCs w:val="22"/>
              </w:rPr>
            </w:pPr>
            <w:proofErr w:type="spellStart"/>
            <w:r w:rsidRPr="000A7EC2">
              <w:rPr>
                <w:rFonts w:ascii="Congenial Light" w:hAnsi="Congenial Light" w:cstheme="minorHAnsi"/>
                <w:sz w:val="22"/>
                <w:szCs w:val="22"/>
              </w:rPr>
              <w:t>LogicaMente</w:t>
            </w:r>
            <w:proofErr w:type="spellEnd"/>
          </w:p>
        </w:tc>
        <w:tc>
          <w:tcPr>
            <w:tcW w:w="1288" w:type="dxa"/>
          </w:tcPr>
          <w:p w14:paraId="10D83C2A" w14:textId="77777777" w:rsidR="00CD5076" w:rsidRPr="009A56E7" w:rsidRDefault="00CD5076" w:rsidP="002324D2">
            <w:pPr>
              <w:jc w:val="center"/>
              <w:rPr>
                <w:rFonts w:ascii="Congenial Light" w:hAnsi="Congenial Light" w:cstheme="minorHAnsi"/>
                <w:sz w:val="22"/>
                <w:szCs w:val="22"/>
              </w:rPr>
            </w:pPr>
            <w:r w:rsidRPr="009A56E7">
              <w:rPr>
                <w:rFonts w:ascii="Congenial Light" w:hAnsi="Congenial Light" w:cstheme="minorHAnsi"/>
                <w:sz w:val="22"/>
                <w:szCs w:val="22"/>
              </w:rPr>
              <w:t>30</w:t>
            </w:r>
          </w:p>
        </w:tc>
        <w:tc>
          <w:tcPr>
            <w:tcW w:w="2339" w:type="dxa"/>
          </w:tcPr>
          <w:p w14:paraId="60CB8A5E" w14:textId="77777777" w:rsidR="00CD5076" w:rsidRPr="009A56E7" w:rsidRDefault="00CD5076" w:rsidP="002324D2">
            <w:pPr>
              <w:jc w:val="center"/>
              <w:rPr>
                <w:rFonts w:ascii="Congenial Light" w:hAnsi="Congenial Light" w:cstheme="minorHAnsi"/>
                <w:sz w:val="22"/>
                <w:szCs w:val="22"/>
              </w:rPr>
            </w:pPr>
          </w:p>
        </w:tc>
      </w:tr>
      <w:tr w:rsidR="00CD5076" w:rsidRPr="009A56E7" w14:paraId="3D97CD7F" w14:textId="7B881116" w:rsidTr="00CD5076">
        <w:trPr>
          <w:trHeight w:val="428"/>
        </w:trPr>
        <w:tc>
          <w:tcPr>
            <w:tcW w:w="459" w:type="dxa"/>
          </w:tcPr>
          <w:p w14:paraId="66F5A786" w14:textId="77777777" w:rsidR="00CD5076" w:rsidRDefault="00CD5076" w:rsidP="002324D2">
            <w:pPr>
              <w:jc w:val="both"/>
              <w:rPr>
                <w:rFonts w:ascii="Congenial Light" w:hAnsi="Congenial Light" w:cstheme="minorHAnsi"/>
                <w:sz w:val="22"/>
                <w:szCs w:val="22"/>
              </w:rPr>
            </w:pPr>
            <w:r>
              <w:rPr>
                <w:rFonts w:ascii="Congenial Light" w:hAnsi="Congenial Light" w:cstheme="minorHAnsi"/>
                <w:sz w:val="22"/>
                <w:szCs w:val="22"/>
              </w:rPr>
              <w:t>7</w:t>
            </w:r>
          </w:p>
        </w:tc>
        <w:tc>
          <w:tcPr>
            <w:tcW w:w="1845" w:type="dxa"/>
          </w:tcPr>
          <w:p w14:paraId="7928B3D1" w14:textId="77777777" w:rsidR="00CD5076" w:rsidRPr="009E0D94" w:rsidRDefault="00CD5076" w:rsidP="002324D2">
            <w:pPr>
              <w:jc w:val="center"/>
              <w:rPr>
                <w:rFonts w:ascii="Arial" w:hAnsi="Arial" w:cs="Arial"/>
                <w:sz w:val="22"/>
                <w:szCs w:val="22"/>
              </w:rPr>
            </w:pPr>
            <w:r w:rsidRPr="00A17E74">
              <w:rPr>
                <w:rFonts w:ascii="Arial" w:hAnsi="Arial" w:cs="Arial"/>
                <w:sz w:val="22"/>
                <w:szCs w:val="22"/>
              </w:rPr>
              <w:t>ESO4.</w:t>
            </w:r>
            <w:proofErr w:type="gramStart"/>
            <w:r w:rsidRPr="00A17E74">
              <w:rPr>
                <w:rFonts w:ascii="Arial" w:hAnsi="Arial" w:cs="Arial"/>
                <w:sz w:val="22"/>
                <w:szCs w:val="22"/>
              </w:rPr>
              <w:t>6.A1.B</w:t>
            </w:r>
            <w:proofErr w:type="gramEnd"/>
          </w:p>
        </w:tc>
        <w:tc>
          <w:tcPr>
            <w:tcW w:w="3987" w:type="dxa"/>
          </w:tcPr>
          <w:p w14:paraId="29874799" w14:textId="77777777" w:rsidR="00CD5076" w:rsidRDefault="00CD5076" w:rsidP="002324D2">
            <w:pPr>
              <w:jc w:val="center"/>
              <w:rPr>
                <w:rFonts w:ascii="Congenial Light" w:hAnsi="Congenial Light" w:cstheme="minorHAnsi"/>
                <w:sz w:val="22"/>
                <w:szCs w:val="22"/>
              </w:rPr>
            </w:pPr>
            <w:r w:rsidRPr="000A7EC2">
              <w:rPr>
                <w:rFonts w:ascii="Congenial Light" w:hAnsi="Congenial Light" w:cstheme="minorHAnsi"/>
                <w:sz w:val="22"/>
                <w:szCs w:val="22"/>
              </w:rPr>
              <w:t>Matematica</w:t>
            </w:r>
          </w:p>
          <w:p w14:paraId="45D276FF" w14:textId="77777777" w:rsidR="00CD5076" w:rsidRPr="009A56E7" w:rsidRDefault="00CD5076" w:rsidP="002324D2">
            <w:pPr>
              <w:jc w:val="center"/>
              <w:rPr>
                <w:rFonts w:ascii="Congenial Light" w:hAnsi="Congenial Light" w:cstheme="minorHAnsi"/>
                <w:sz w:val="22"/>
                <w:szCs w:val="22"/>
              </w:rPr>
            </w:pPr>
            <w:proofErr w:type="spellStart"/>
            <w:r w:rsidRPr="000A7EC2">
              <w:rPr>
                <w:rFonts w:ascii="Congenial Light" w:hAnsi="Congenial Light" w:cstheme="minorHAnsi"/>
                <w:sz w:val="22"/>
                <w:szCs w:val="22"/>
              </w:rPr>
              <w:t>LogicaMente</w:t>
            </w:r>
            <w:proofErr w:type="spellEnd"/>
          </w:p>
        </w:tc>
        <w:tc>
          <w:tcPr>
            <w:tcW w:w="1288" w:type="dxa"/>
          </w:tcPr>
          <w:p w14:paraId="502BDBB0" w14:textId="77777777" w:rsidR="00CD5076" w:rsidRPr="009A56E7" w:rsidRDefault="00CD5076" w:rsidP="002324D2">
            <w:pPr>
              <w:jc w:val="center"/>
              <w:rPr>
                <w:rFonts w:ascii="Congenial Light" w:hAnsi="Congenial Light" w:cstheme="minorHAnsi"/>
                <w:sz w:val="22"/>
                <w:szCs w:val="22"/>
              </w:rPr>
            </w:pPr>
            <w:r w:rsidRPr="001665D5">
              <w:rPr>
                <w:rFonts w:ascii="Congenial Light" w:hAnsi="Congenial Light" w:cstheme="minorHAnsi"/>
                <w:sz w:val="22"/>
                <w:szCs w:val="22"/>
              </w:rPr>
              <w:t>30</w:t>
            </w:r>
          </w:p>
        </w:tc>
        <w:tc>
          <w:tcPr>
            <w:tcW w:w="2339" w:type="dxa"/>
          </w:tcPr>
          <w:p w14:paraId="2E046A23" w14:textId="77777777" w:rsidR="00CD5076" w:rsidRPr="001665D5" w:rsidRDefault="00CD5076" w:rsidP="002324D2">
            <w:pPr>
              <w:jc w:val="center"/>
              <w:rPr>
                <w:rFonts w:ascii="Congenial Light" w:hAnsi="Congenial Light" w:cstheme="minorHAnsi"/>
                <w:sz w:val="22"/>
                <w:szCs w:val="22"/>
              </w:rPr>
            </w:pPr>
          </w:p>
        </w:tc>
      </w:tr>
      <w:tr w:rsidR="00CD5076" w:rsidRPr="009A56E7" w14:paraId="79B49CE2" w14:textId="7A687EFA" w:rsidTr="00CD5076">
        <w:trPr>
          <w:trHeight w:val="428"/>
        </w:trPr>
        <w:tc>
          <w:tcPr>
            <w:tcW w:w="459" w:type="dxa"/>
          </w:tcPr>
          <w:p w14:paraId="03B363D2" w14:textId="77777777" w:rsidR="00CD5076" w:rsidRDefault="00CD5076" w:rsidP="002324D2">
            <w:pPr>
              <w:jc w:val="both"/>
              <w:rPr>
                <w:rFonts w:ascii="Congenial Light" w:hAnsi="Congenial Light" w:cstheme="minorHAnsi"/>
                <w:sz w:val="22"/>
                <w:szCs w:val="22"/>
              </w:rPr>
            </w:pPr>
            <w:r>
              <w:rPr>
                <w:rFonts w:ascii="Congenial Light" w:hAnsi="Congenial Light" w:cstheme="minorHAnsi"/>
                <w:sz w:val="22"/>
                <w:szCs w:val="22"/>
              </w:rPr>
              <w:t>8</w:t>
            </w:r>
          </w:p>
        </w:tc>
        <w:tc>
          <w:tcPr>
            <w:tcW w:w="1845" w:type="dxa"/>
          </w:tcPr>
          <w:p w14:paraId="14092B3C" w14:textId="77777777" w:rsidR="00CD5076" w:rsidRPr="009E0D94" w:rsidRDefault="00CD5076" w:rsidP="002324D2">
            <w:pPr>
              <w:jc w:val="center"/>
              <w:rPr>
                <w:rFonts w:ascii="Arial" w:hAnsi="Arial" w:cs="Arial"/>
                <w:sz w:val="22"/>
                <w:szCs w:val="22"/>
              </w:rPr>
            </w:pPr>
            <w:r w:rsidRPr="00A17E74">
              <w:rPr>
                <w:rFonts w:ascii="Arial" w:hAnsi="Arial" w:cs="Arial"/>
                <w:sz w:val="22"/>
                <w:szCs w:val="22"/>
              </w:rPr>
              <w:t>ESO4.</w:t>
            </w:r>
            <w:proofErr w:type="gramStart"/>
            <w:r w:rsidRPr="00A17E74">
              <w:rPr>
                <w:rFonts w:ascii="Arial" w:hAnsi="Arial" w:cs="Arial"/>
                <w:sz w:val="22"/>
                <w:szCs w:val="22"/>
              </w:rPr>
              <w:t>6.A1.B</w:t>
            </w:r>
            <w:proofErr w:type="gramEnd"/>
          </w:p>
        </w:tc>
        <w:tc>
          <w:tcPr>
            <w:tcW w:w="3987" w:type="dxa"/>
          </w:tcPr>
          <w:p w14:paraId="3ECC5C43" w14:textId="77777777" w:rsidR="00CD5076" w:rsidRDefault="00CD5076" w:rsidP="002324D2">
            <w:pPr>
              <w:jc w:val="center"/>
              <w:rPr>
                <w:rFonts w:ascii="Congenial Light" w:hAnsi="Congenial Light" w:cstheme="minorHAnsi"/>
                <w:sz w:val="22"/>
                <w:szCs w:val="22"/>
              </w:rPr>
            </w:pPr>
            <w:r w:rsidRPr="000A7EC2">
              <w:rPr>
                <w:rFonts w:ascii="Congenial Light" w:hAnsi="Congenial Light" w:cstheme="minorHAnsi"/>
                <w:sz w:val="22"/>
                <w:szCs w:val="22"/>
              </w:rPr>
              <w:t>Matematica</w:t>
            </w:r>
          </w:p>
          <w:p w14:paraId="40FC4A69" w14:textId="77777777" w:rsidR="00CD5076" w:rsidRPr="009A56E7" w:rsidRDefault="00CD5076" w:rsidP="002324D2">
            <w:pPr>
              <w:jc w:val="center"/>
              <w:rPr>
                <w:rFonts w:ascii="Congenial Light" w:hAnsi="Congenial Light" w:cstheme="minorHAnsi"/>
                <w:sz w:val="22"/>
                <w:szCs w:val="22"/>
              </w:rPr>
            </w:pPr>
            <w:proofErr w:type="spellStart"/>
            <w:r w:rsidRPr="000A7EC2">
              <w:rPr>
                <w:rFonts w:ascii="Congenial Light" w:hAnsi="Congenial Light" w:cstheme="minorHAnsi"/>
                <w:sz w:val="22"/>
                <w:szCs w:val="22"/>
              </w:rPr>
              <w:t>LogicaMente</w:t>
            </w:r>
            <w:proofErr w:type="spellEnd"/>
          </w:p>
        </w:tc>
        <w:tc>
          <w:tcPr>
            <w:tcW w:w="1288" w:type="dxa"/>
          </w:tcPr>
          <w:p w14:paraId="30459D69" w14:textId="77777777" w:rsidR="00CD5076" w:rsidRPr="009A56E7" w:rsidRDefault="00CD5076" w:rsidP="002324D2">
            <w:pPr>
              <w:jc w:val="center"/>
              <w:rPr>
                <w:rFonts w:ascii="Congenial Light" w:hAnsi="Congenial Light" w:cstheme="minorHAnsi"/>
                <w:sz w:val="22"/>
                <w:szCs w:val="22"/>
              </w:rPr>
            </w:pPr>
            <w:r w:rsidRPr="001665D5">
              <w:rPr>
                <w:rFonts w:ascii="Congenial Light" w:hAnsi="Congenial Light" w:cstheme="minorHAnsi"/>
                <w:sz w:val="22"/>
                <w:szCs w:val="22"/>
              </w:rPr>
              <w:t>30</w:t>
            </w:r>
          </w:p>
        </w:tc>
        <w:tc>
          <w:tcPr>
            <w:tcW w:w="2339" w:type="dxa"/>
          </w:tcPr>
          <w:p w14:paraId="15DC3ADA" w14:textId="77777777" w:rsidR="00CD5076" w:rsidRPr="001665D5" w:rsidRDefault="00CD5076" w:rsidP="002324D2">
            <w:pPr>
              <w:jc w:val="center"/>
              <w:rPr>
                <w:rFonts w:ascii="Congenial Light" w:hAnsi="Congenial Light" w:cstheme="minorHAnsi"/>
                <w:sz w:val="22"/>
                <w:szCs w:val="22"/>
              </w:rPr>
            </w:pPr>
          </w:p>
        </w:tc>
      </w:tr>
      <w:tr w:rsidR="00CD5076" w:rsidRPr="009A56E7" w14:paraId="47E6980B" w14:textId="3CCA84C1" w:rsidTr="00CD5076">
        <w:trPr>
          <w:trHeight w:val="428"/>
        </w:trPr>
        <w:tc>
          <w:tcPr>
            <w:tcW w:w="459" w:type="dxa"/>
          </w:tcPr>
          <w:p w14:paraId="20F37ED8" w14:textId="77777777" w:rsidR="00CD5076" w:rsidRDefault="00CD5076" w:rsidP="002324D2">
            <w:pPr>
              <w:jc w:val="both"/>
              <w:rPr>
                <w:rFonts w:ascii="Congenial Light" w:hAnsi="Congenial Light" w:cstheme="minorHAnsi"/>
                <w:sz w:val="22"/>
                <w:szCs w:val="22"/>
              </w:rPr>
            </w:pPr>
            <w:r>
              <w:rPr>
                <w:rFonts w:ascii="Congenial Light" w:hAnsi="Congenial Light" w:cstheme="minorHAnsi"/>
                <w:sz w:val="22"/>
                <w:szCs w:val="22"/>
              </w:rPr>
              <w:t>9</w:t>
            </w:r>
          </w:p>
        </w:tc>
        <w:tc>
          <w:tcPr>
            <w:tcW w:w="1845" w:type="dxa"/>
          </w:tcPr>
          <w:p w14:paraId="3855D7F2" w14:textId="77777777" w:rsidR="00CD5076" w:rsidRPr="009E0D94" w:rsidRDefault="00CD5076" w:rsidP="002324D2">
            <w:pPr>
              <w:jc w:val="center"/>
              <w:rPr>
                <w:rFonts w:ascii="Arial" w:hAnsi="Arial" w:cs="Arial"/>
                <w:sz w:val="22"/>
                <w:szCs w:val="22"/>
              </w:rPr>
            </w:pPr>
            <w:r w:rsidRPr="00A17E74">
              <w:rPr>
                <w:rFonts w:ascii="Arial" w:hAnsi="Arial" w:cs="Arial"/>
                <w:sz w:val="22"/>
                <w:szCs w:val="22"/>
              </w:rPr>
              <w:t>ESO4.</w:t>
            </w:r>
            <w:proofErr w:type="gramStart"/>
            <w:r w:rsidRPr="00A17E74">
              <w:rPr>
                <w:rFonts w:ascii="Arial" w:hAnsi="Arial" w:cs="Arial"/>
                <w:sz w:val="22"/>
                <w:szCs w:val="22"/>
              </w:rPr>
              <w:t>6.A1.B</w:t>
            </w:r>
            <w:proofErr w:type="gramEnd"/>
          </w:p>
        </w:tc>
        <w:tc>
          <w:tcPr>
            <w:tcW w:w="3987" w:type="dxa"/>
          </w:tcPr>
          <w:p w14:paraId="504A3096" w14:textId="77777777" w:rsidR="00CD5076" w:rsidRDefault="00CD5076" w:rsidP="002324D2">
            <w:pPr>
              <w:jc w:val="center"/>
              <w:rPr>
                <w:rFonts w:ascii="Congenial Light" w:hAnsi="Congenial Light" w:cstheme="minorHAnsi"/>
                <w:sz w:val="22"/>
                <w:szCs w:val="22"/>
              </w:rPr>
            </w:pPr>
            <w:r w:rsidRPr="000A7EC2">
              <w:rPr>
                <w:rFonts w:ascii="Congenial Light" w:hAnsi="Congenial Light" w:cstheme="minorHAnsi"/>
                <w:sz w:val="22"/>
                <w:szCs w:val="22"/>
              </w:rPr>
              <w:t>Lingua madre</w:t>
            </w:r>
          </w:p>
          <w:p w14:paraId="4936C3E2" w14:textId="77777777" w:rsidR="00CD5076" w:rsidRPr="009A56E7" w:rsidRDefault="00CD5076" w:rsidP="002324D2">
            <w:pPr>
              <w:jc w:val="center"/>
              <w:rPr>
                <w:rFonts w:ascii="Congenial Light" w:hAnsi="Congenial Light" w:cstheme="minorHAnsi"/>
                <w:sz w:val="22"/>
                <w:szCs w:val="22"/>
              </w:rPr>
            </w:pPr>
            <w:r>
              <w:rPr>
                <w:rFonts w:ascii="Congenial Light" w:hAnsi="Congenial Light" w:cstheme="minorHAnsi"/>
                <w:sz w:val="22"/>
                <w:szCs w:val="22"/>
              </w:rPr>
              <w:t>Ponti di parole</w:t>
            </w:r>
          </w:p>
        </w:tc>
        <w:tc>
          <w:tcPr>
            <w:tcW w:w="1288" w:type="dxa"/>
          </w:tcPr>
          <w:p w14:paraId="4F8BF944" w14:textId="77777777" w:rsidR="00CD5076" w:rsidRPr="009A56E7" w:rsidRDefault="00CD5076" w:rsidP="002324D2">
            <w:pPr>
              <w:jc w:val="center"/>
              <w:rPr>
                <w:rFonts w:ascii="Congenial Light" w:hAnsi="Congenial Light" w:cstheme="minorHAnsi"/>
                <w:sz w:val="22"/>
                <w:szCs w:val="22"/>
              </w:rPr>
            </w:pPr>
            <w:r w:rsidRPr="001665D5">
              <w:rPr>
                <w:rFonts w:ascii="Congenial Light" w:hAnsi="Congenial Light" w:cstheme="minorHAnsi"/>
                <w:sz w:val="22"/>
                <w:szCs w:val="22"/>
              </w:rPr>
              <w:t>30</w:t>
            </w:r>
          </w:p>
        </w:tc>
        <w:tc>
          <w:tcPr>
            <w:tcW w:w="2339" w:type="dxa"/>
          </w:tcPr>
          <w:p w14:paraId="4053A57F" w14:textId="77777777" w:rsidR="00CD5076" w:rsidRPr="001665D5" w:rsidRDefault="00CD5076" w:rsidP="002324D2">
            <w:pPr>
              <w:jc w:val="center"/>
              <w:rPr>
                <w:rFonts w:ascii="Congenial Light" w:hAnsi="Congenial Light" w:cstheme="minorHAnsi"/>
                <w:sz w:val="22"/>
                <w:szCs w:val="22"/>
              </w:rPr>
            </w:pPr>
          </w:p>
        </w:tc>
      </w:tr>
      <w:tr w:rsidR="00CD5076" w:rsidRPr="009A56E7" w14:paraId="4ABA6AAA" w14:textId="6400DA9E" w:rsidTr="00CD5076">
        <w:trPr>
          <w:trHeight w:val="428"/>
        </w:trPr>
        <w:tc>
          <w:tcPr>
            <w:tcW w:w="459" w:type="dxa"/>
          </w:tcPr>
          <w:p w14:paraId="7463BEE0" w14:textId="77777777" w:rsidR="00CD5076" w:rsidRDefault="00CD5076" w:rsidP="002324D2">
            <w:pPr>
              <w:jc w:val="both"/>
              <w:rPr>
                <w:rFonts w:ascii="Congenial Light" w:hAnsi="Congenial Light" w:cstheme="minorHAnsi"/>
                <w:sz w:val="22"/>
                <w:szCs w:val="22"/>
              </w:rPr>
            </w:pPr>
            <w:r>
              <w:rPr>
                <w:rFonts w:ascii="Congenial Light" w:hAnsi="Congenial Light" w:cstheme="minorHAnsi"/>
                <w:sz w:val="22"/>
                <w:szCs w:val="22"/>
              </w:rPr>
              <w:t>10</w:t>
            </w:r>
          </w:p>
        </w:tc>
        <w:tc>
          <w:tcPr>
            <w:tcW w:w="1845" w:type="dxa"/>
          </w:tcPr>
          <w:p w14:paraId="319E9242" w14:textId="77777777" w:rsidR="00CD5076" w:rsidRPr="009E0D94" w:rsidRDefault="00CD5076" w:rsidP="002324D2">
            <w:pPr>
              <w:jc w:val="center"/>
              <w:rPr>
                <w:rFonts w:ascii="Arial" w:hAnsi="Arial" w:cs="Arial"/>
                <w:sz w:val="22"/>
                <w:szCs w:val="22"/>
              </w:rPr>
            </w:pPr>
            <w:r w:rsidRPr="00A17E74">
              <w:rPr>
                <w:rFonts w:ascii="Arial" w:hAnsi="Arial" w:cs="Arial"/>
                <w:sz w:val="22"/>
                <w:szCs w:val="22"/>
              </w:rPr>
              <w:t>ESO4.</w:t>
            </w:r>
            <w:proofErr w:type="gramStart"/>
            <w:r w:rsidRPr="00A17E74">
              <w:rPr>
                <w:rFonts w:ascii="Arial" w:hAnsi="Arial" w:cs="Arial"/>
                <w:sz w:val="22"/>
                <w:szCs w:val="22"/>
              </w:rPr>
              <w:t>6.A1.B</w:t>
            </w:r>
            <w:proofErr w:type="gramEnd"/>
          </w:p>
        </w:tc>
        <w:tc>
          <w:tcPr>
            <w:tcW w:w="3987" w:type="dxa"/>
          </w:tcPr>
          <w:p w14:paraId="2B5DC39F" w14:textId="77777777" w:rsidR="00CD5076" w:rsidRDefault="00CD5076" w:rsidP="002324D2">
            <w:pPr>
              <w:jc w:val="center"/>
              <w:rPr>
                <w:rFonts w:ascii="Congenial Light" w:hAnsi="Congenial Light" w:cstheme="minorHAnsi"/>
                <w:sz w:val="22"/>
                <w:szCs w:val="22"/>
              </w:rPr>
            </w:pPr>
            <w:r w:rsidRPr="000A7EC2">
              <w:rPr>
                <w:rFonts w:ascii="Congenial Light" w:hAnsi="Congenial Light" w:cstheme="minorHAnsi"/>
                <w:sz w:val="22"/>
                <w:szCs w:val="22"/>
              </w:rPr>
              <w:t>Lingua madre</w:t>
            </w:r>
          </w:p>
          <w:p w14:paraId="472675D7" w14:textId="77777777" w:rsidR="00CD5076" w:rsidRPr="009A56E7" w:rsidRDefault="00CD5076" w:rsidP="002324D2">
            <w:pPr>
              <w:jc w:val="center"/>
              <w:rPr>
                <w:rFonts w:ascii="Congenial Light" w:hAnsi="Congenial Light" w:cstheme="minorHAnsi"/>
                <w:sz w:val="22"/>
                <w:szCs w:val="22"/>
              </w:rPr>
            </w:pPr>
            <w:r>
              <w:rPr>
                <w:rFonts w:ascii="Congenial Light" w:hAnsi="Congenial Light" w:cstheme="minorHAnsi"/>
                <w:sz w:val="22"/>
                <w:szCs w:val="22"/>
              </w:rPr>
              <w:t>Ponti di parole</w:t>
            </w:r>
          </w:p>
        </w:tc>
        <w:tc>
          <w:tcPr>
            <w:tcW w:w="1288" w:type="dxa"/>
          </w:tcPr>
          <w:p w14:paraId="37AEDF54" w14:textId="77777777" w:rsidR="00CD5076" w:rsidRPr="009A56E7" w:rsidRDefault="00CD5076" w:rsidP="002324D2">
            <w:pPr>
              <w:jc w:val="center"/>
              <w:rPr>
                <w:rFonts w:ascii="Congenial Light" w:hAnsi="Congenial Light" w:cstheme="minorHAnsi"/>
                <w:sz w:val="22"/>
                <w:szCs w:val="22"/>
              </w:rPr>
            </w:pPr>
            <w:r w:rsidRPr="001665D5">
              <w:rPr>
                <w:rFonts w:ascii="Congenial Light" w:hAnsi="Congenial Light" w:cstheme="minorHAnsi"/>
                <w:sz w:val="22"/>
                <w:szCs w:val="22"/>
              </w:rPr>
              <w:t>30</w:t>
            </w:r>
          </w:p>
        </w:tc>
        <w:tc>
          <w:tcPr>
            <w:tcW w:w="2339" w:type="dxa"/>
          </w:tcPr>
          <w:p w14:paraId="0FCFC54E" w14:textId="77777777" w:rsidR="00CD5076" w:rsidRPr="001665D5" w:rsidRDefault="00CD5076" w:rsidP="002324D2">
            <w:pPr>
              <w:jc w:val="center"/>
              <w:rPr>
                <w:rFonts w:ascii="Congenial Light" w:hAnsi="Congenial Light" w:cstheme="minorHAnsi"/>
                <w:sz w:val="22"/>
                <w:szCs w:val="22"/>
              </w:rPr>
            </w:pPr>
          </w:p>
        </w:tc>
      </w:tr>
      <w:bookmarkEnd w:id="1"/>
      <w:bookmarkEnd w:id="2"/>
    </w:tbl>
    <w:p w14:paraId="0B564C0A" w14:textId="77777777" w:rsidR="00CD5076" w:rsidRDefault="00CD5076" w:rsidP="00B7659B">
      <w:pPr>
        <w:autoSpaceDE w:val="0"/>
        <w:jc w:val="both"/>
        <w:rPr>
          <w:rFonts w:ascii="Congenial Light" w:hAnsi="Congenial Light" w:cs="Arial"/>
          <w:sz w:val="22"/>
          <w:szCs w:val="22"/>
        </w:rPr>
      </w:pPr>
    </w:p>
    <w:p w14:paraId="46019E15" w14:textId="77777777" w:rsidR="00CD5076" w:rsidRDefault="00CD5076" w:rsidP="00B7659B">
      <w:pPr>
        <w:autoSpaceDE w:val="0"/>
        <w:jc w:val="both"/>
        <w:rPr>
          <w:rFonts w:ascii="Congenial Light" w:hAnsi="Congenial Light" w:cs="Arial"/>
          <w:sz w:val="22"/>
          <w:szCs w:val="22"/>
        </w:rPr>
      </w:pPr>
    </w:p>
    <w:p w14:paraId="5D3A412A" w14:textId="77777777" w:rsidR="00CD5076" w:rsidRDefault="00CD5076" w:rsidP="00B7659B">
      <w:pPr>
        <w:autoSpaceDE w:val="0"/>
        <w:jc w:val="both"/>
        <w:rPr>
          <w:rFonts w:ascii="Congenial Light" w:hAnsi="Congenial Light" w:cs="Arial"/>
          <w:sz w:val="22"/>
          <w:szCs w:val="22"/>
        </w:rPr>
      </w:pPr>
    </w:p>
    <w:p w14:paraId="00F17492" w14:textId="77777777" w:rsidR="00CD5076" w:rsidRDefault="00CD5076" w:rsidP="00B7659B">
      <w:pPr>
        <w:autoSpaceDE w:val="0"/>
        <w:jc w:val="both"/>
        <w:rPr>
          <w:rFonts w:ascii="Congenial Light" w:hAnsi="Congenial Light" w:cs="Arial"/>
          <w:sz w:val="22"/>
          <w:szCs w:val="22"/>
        </w:rPr>
      </w:pPr>
    </w:p>
    <w:p w14:paraId="24C0D30D" w14:textId="77777777" w:rsidR="00CD5076" w:rsidRDefault="00CD5076" w:rsidP="00B7659B">
      <w:pPr>
        <w:autoSpaceDE w:val="0"/>
        <w:jc w:val="both"/>
        <w:rPr>
          <w:rFonts w:ascii="Congenial Light" w:hAnsi="Congenial Light" w:cs="Arial"/>
          <w:sz w:val="22"/>
          <w:szCs w:val="22"/>
        </w:rPr>
      </w:pPr>
    </w:p>
    <w:p w14:paraId="42E95029" w14:textId="77777777" w:rsidR="00CD5076" w:rsidRDefault="00CD5076" w:rsidP="00B7659B">
      <w:pPr>
        <w:autoSpaceDE w:val="0"/>
        <w:jc w:val="both"/>
        <w:rPr>
          <w:rFonts w:ascii="Congenial Light" w:hAnsi="Congenial Light" w:cs="Arial"/>
          <w:sz w:val="22"/>
          <w:szCs w:val="22"/>
        </w:rPr>
      </w:pPr>
    </w:p>
    <w:p w14:paraId="3D33C643" w14:textId="77777777" w:rsidR="00CD5076" w:rsidRDefault="00CD5076" w:rsidP="00B7659B">
      <w:pPr>
        <w:autoSpaceDE w:val="0"/>
        <w:jc w:val="both"/>
        <w:rPr>
          <w:rFonts w:ascii="Congenial Light" w:hAnsi="Congenial Light" w:cs="Arial"/>
          <w:sz w:val="22"/>
          <w:szCs w:val="22"/>
        </w:rPr>
      </w:pPr>
    </w:p>
    <w:p w14:paraId="56C69AC4" w14:textId="77777777" w:rsidR="00CD5076" w:rsidRDefault="00CD5076" w:rsidP="00B7659B">
      <w:pPr>
        <w:autoSpaceDE w:val="0"/>
        <w:jc w:val="both"/>
        <w:rPr>
          <w:rFonts w:ascii="Congenial Light" w:hAnsi="Congenial Light" w:cs="Arial"/>
          <w:sz w:val="22"/>
          <w:szCs w:val="22"/>
        </w:rPr>
      </w:pPr>
    </w:p>
    <w:p w14:paraId="64EC5D22" w14:textId="77777777" w:rsidR="00CD5076" w:rsidRDefault="00CD5076" w:rsidP="00B7659B">
      <w:pPr>
        <w:autoSpaceDE w:val="0"/>
        <w:jc w:val="both"/>
        <w:rPr>
          <w:rFonts w:ascii="Congenial Light" w:hAnsi="Congenial Light" w:cs="Arial"/>
          <w:sz w:val="22"/>
          <w:szCs w:val="22"/>
        </w:rPr>
      </w:pPr>
    </w:p>
    <w:p w14:paraId="3DD400AD" w14:textId="77777777" w:rsidR="00CD5076" w:rsidRDefault="00CD5076" w:rsidP="00B7659B">
      <w:pPr>
        <w:autoSpaceDE w:val="0"/>
        <w:jc w:val="both"/>
        <w:rPr>
          <w:rFonts w:ascii="Congenial Light" w:hAnsi="Congenial Light" w:cs="Arial"/>
          <w:sz w:val="22"/>
          <w:szCs w:val="22"/>
        </w:rPr>
      </w:pPr>
    </w:p>
    <w:p w14:paraId="4A5CD0DE" w14:textId="77777777" w:rsidR="00CD5076" w:rsidRDefault="00CD5076" w:rsidP="00B7659B">
      <w:pPr>
        <w:autoSpaceDE w:val="0"/>
        <w:jc w:val="both"/>
        <w:rPr>
          <w:rFonts w:ascii="Congenial Light" w:hAnsi="Congenial Light" w:cs="Arial"/>
          <w:sz w:val="22"/>
          <w:szCs w:val="22"/>
        </w:rPr>
      </w:pPr>
    </w:p>
    <w:p w14:paraId="6A485427" w14:textId="77777777" w:rsidR="00CD5076" w:rsidRDefault="00CD5076" w:rsidP="00B7659B">
      <w:pPr>
        <w:autoSpaceDE w:val="0"/>
        <w:jc w:val="both"/>
        <w:rPr>
          <w:rFonts w:ascii="Congenial Light" w:hAnsi="Congenial Light" w:cs="Arial"/>
          <w:sz w:val="22"/>
          <w:szCs w:val="22"/>
        </w:rPr>
      </w:pPr>
    </w:p>
    <w:p w14:paraId="3D08F147" w14:textId="77777777" w:rsidR="00CD5076" w:rsidRDefault="00CD5076" w:rsidP="00B7659B">
      <w:pPr>
        <w:autoSpaceDE w:val="0"/>
        <w:jc w:val="both"/>
        <w:rPr>
          <w:rFonts w:ascii="Congenial Light" w:hAnsi="Congenial Light" w:cs="Arial"/>
          <w:sz w:val="22"/>
          <w:szCs w:val="22"/>
        </w:rPr>
      </w:pPr>
    </w:p>
    <w:p w14:paraId="42BDCB14" w14:textId="77777777" w:rsidR="00CD5076" w:rsidRDefault="00CD5076" w:rsidP="00B7659B">
      <w:pPr>
        <w:autoSpaceDE w:val="0"/>
        <w:jc w:val="both"/>
        <w:rPr>
          <w:rFonts w:ascii="Congenial Light" w:hAnsi="Congenial Light" w:cs="Arial"/>
          <w:sz w:val="22"/>
          <w:szCs w:val="22"/>
        </w:rPr>
      </w:pPr>
    </w:p>
    <w:p w14:paraId="78492D01" w14:textId="77777777" w:rsidR="004F67FC" w:rsidRPr="001E70BD" w:rsidRDefault="004F67FC" w:rsidP="00B7659B">
      <w:pPr>
        <w:autoSpaceDE w:val="0"/>
        <w:jc w:val="both"/>
        <w:rPr>
          <w:rFonts w:ascii="Congenial Light" w:hAnsi="Congenial Light" w:cs="Arial"/>
          <w:sz w:val="22"/>
          <w:szCs w:val="22"/>
        </w:rPr>
      </w:pPr>
    </w:p>
    <w:p w14:paraId="11FEF459" w14:textId="77777777" w:rsidR="00B7659B" w:rsidRPr="001E70BD" w:rsidRDefault="00B7659B" w:rsidP="00B7659B">
      <w:pPr>
        <w:autoSpaceDE w:val="0"/>
        <w:jc w:val="both"/>
        <w:rPr>
          <w:rFonts w:ascii="Congenial Light" w:hAnsi="Congenial Light" w:cs="Arial"/>
          <w:sz w:val="22"/>
          <w:szCs w:val="22"/>
          <w:lang w:eastAsia="ar-SA"/>
        </w:rPr>
      </w:pPr>
      <w:r w:rsidRPr="001E70BD">
        <w:rPr>
          <w:rFonts w:ascii="Congenial Light" w:hAnsi="Congenial Light" w:cs="Arial"/>
          <w:sz w:val="22"/>
          <w:szCs w:val="22"/>
        </w:rPr>
        <w:t>A tal fine, consapevole della responsabilità penale e della decadenza da eventuali benefici acquisiti</w:t>
      </w:r>
    </w:p>
    <w:p w14:paraId="7CF0C4F5" w14:textId="77777777" w:rsidR="00B7659B"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nel caso di dichiarazioni mendaci, dichiara sotto la propria responsabilità quanto segue:</w:t>
      </w:r>
    </w:p>
    <w:p w14:paraId="008DD538" w14:textId="77777777" w:rsidR="00CD5076" w:rsidRPr="001E70BD" w:rsidRDefault="00CD5076" w:rsidP="00B7659B">
      <w:pPr>
        <w:autoSpaceDE w:val="0"/>
        <w:jc w:val="both"/>
        <w:rPr>
          <w:rFonts w:ascii="Congenial Light" w:hAnsi="Congenial Light" w:cs="Arial"/>
          <w:sz w:val="22"/>
          <w:szCs w:val="22"/>
        </w:rPr>
      </w:pPr>
    </w:p>
    <w:p w14:paraId="3BC0E7E9"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aver preso visione delle condizioni previste dal bando</w:t>
      </w:r>
    </w:p>
    <w:p w14:paraId="728DA7B0"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essere in godimento dei diritti politici</w:t>
      </w:r>
    </w:p>
    <w:p w14:paraId="3F67072B"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non aver subito condanne penali ovvero di avere i seguenti provvedimenti penali pendenti: </w:t>
      </w:r>
    </w:p>
    <w:p w14:paraId="6E8ADCC0" w14:textId="77777777" w:rsidR="00B7659B" w:rsidRPr="001E70BD" w:rsidRDefault="00B7659B" w:rsidP="00B7659B">
      <w:pPr>
        <w:autoSpaceDE w:val="0"/>
        <w:ind w:firstLine="360"/>
        <w:jc w:val="both"/>
        <w:rPr>
          <w:rFonts w:ascii="Congenial Light" w:hAnsi="Congenial Light" w:cs="Arial"/>
          <w:sz w:val="22"/>
          <w:szCs w:val="22"/>
        </w:rPr>
      </w:pPr>
      <w:r w:rsidRPr="001E70BD">
        <w:rPr>
          <w:rFonts w:ascii="Congenial Light" w:hAnsi="Congenial Light" w:cs="Arial"/>
          <w:sz w:val="22"/>
          <w:szCs w:val="22"/>
        </w:rPr>
        <w:t>______________________________________________________________</w:t>
      </w:r>
    </w:p>
    <w:p w14:paraId="6043B3AD" w14:textId="5C398495"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non avere procedimenti penali pendenti, ovvero di avere i seguenti procedimenti penali pendenti: </w:t>
      </w:r>
    </w:p>
    <w:p w14:paraId="2050CC7D" w14:textId="77777777" w:rsidR="00B7659B" w:rsidRPr="001E70BD" w:rsidRDefault="00B7659B" w:rsidP="00B7659B">
      <w:pPr>
        <w:autoSpaceDE w:val="0"/>
        <w:ind w:firstLine="360"/>
        <w:jc w:val="both"/>
        <w:rPr>
          <w:rFonts w:ascii="Congenial Light" w:hAnsi="Congenial Light" w:cs="Arial"/>
          <w:sz w:val="22"/>
          <w:szCs w:val="22"/>
        </w:rPr>
      </w:pPr>
      <w:r w:rsidRPr="001E70BD">
        <w:rPr>
          <w:rFonts w:ascii="Congenial Light" w:hAnsi="Congenial Light" w:cs="Arial"/>
          <w:sz w:val="22"/>
          <w:szCs w:val="22"/>
        </w:rPr>
        <w:t>__________________________________________________________________</w:t>
      </w:r>
    </w:p>
    <w:p w14:paraId="56C1ACAD"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impegnarsi a documentare puntualmente tutta l’attività svolta</w:t>
      </w:r>
    </w:p>
    <w:p w14:paraId="5F0A5DCF"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essere disponibile </w:t>
      </w:r>
      <w:proofErr w:type="gramStart"/>
      <w:r w:rsidRPr="001E70BD">
        <w:rPr>
          <w:rFonts w:ascii="Congenial Light" w:hAnsi="Congenial Light" w:cs="Arial"/>
          <w:sz w:val="22"/>
          <w:szCs w:val="22"/>
        </w:rPr>
        <w:t>ad</w:t>
      </w:r>
      <w:proofErr w:type="gramEnd"/>
      <w:r w:rsidRPr="001E70BD">
        <w:rPr>
          <w:rFonts w:ascii="Congenial Light" w:hAnsi="Congenial Light" w:cs="Arial"/>
          <w:sz w:val="22"/>
          <w:szCs w:val="22"/>
        </w:rPr>
        <w:t xml:space="preserve"> adattarsi al calendario definito dal Gruppo Operativo di Piano</w:t>
      </w:r>
    </w:p>
    <w:p w14:paraId="2BBDBCCC"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non essere in alcuna delle condizioni di incompatibilità con l’incarico previsti dalla norma vigente</w:t>
      </w:r>
    </w:p>
    <w:p w14:paraId="2900957C"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avere la competenza informatica l’uso della piattaforma on line “Gestione progetti PON scuola”</w:t>
      </w:r>
    </w:p>
    <w:p w14:paraId="16737271" w14:textId="77777777" w:rsidR="00B7659B" w:rsidRPr="001E70BD" w:rsidRDefault="00B7659B" w:rsidP="00B7659B">
      <w:pPr>
        <w:widowControl w:val="0"/>
        <w:autoSpaceDE w:val="0"/>
        <w:ind w:left="224" w:right="-20"/>
        <w:jc w:val="both"/>
        <w:rPr>
          <w:rFonts w:ascii="Congenial Light" w:hAnsi="Congenial Light" w:cs="Arial"/>
          <w:sz w:val="22"/>
          <w:szCs w:val="22"/>
        </w:rPr>
      </w:pPr>
    </w:p>
    <w:p w14:paraId="65FA1BF6"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sz w:val="22"/>
          <w:szCs w:val="22"/>
        </w:rPr>
        <w:t>Data___________________ firma_____________________________________________</w:t>
      </w:r>
    </w:p>
    <w:p w14:paraId="470F8E13"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Si allega alla presente </w:t>
      </w:r>
    </w:p>
    <w:p w14:paraId="3ACA4359"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Documento di identità in fotocopia</w:t>
      </w:r>
    </w:p>
    <w:p w14:paraId="7C867C01"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 xml:space="preserve">Allegato B (griglia di valutazione) </w:t>
      </w:r>
    </w:p>
    <w:p w14:paraId="4E5027ED"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Curriculum Vitae</w:t>
      </w:r>
    </w:p>
    <w:p w14:paraId="741888C9" w14:textId="77777777" w:rsidR="00B7659B" w:rsidRPr="001E70BD" w:rsidRDefault="00B7659B" w:rsidP="00B7659B">
      <w:pPr>
        <w:widowControl w:val="0"/>
        <w:tabs>
          <w:tab w:val="left" w:pos="480"/>
        </w:tabs>
        <w:suppressAutoHyphens/>
        <w:autoSpaceDE w:val="0"/>
        <w:spacing w:before="20"/>
        <w:ind w:right="261"/>
        <w:jc w:val="both"/>
        <w:rPr>
          <w:rFonts w:ascii="Congenial Light" w:hAnsi="Congenial Light" w:cs="Arial"/>
          <w:sz w:val="22"/>
          <w:szCs w:val="22"/>
        </w:rPr>
      </w:pPr>
    </w:p>
    <w:p w14:paraId="6C44711E" w14:textId="77777777"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N.B.: La domanda priva degli allegati e non firmati non verrà presa in considerazione</w:t>
      </w:r>
    </w:p>
    <w:p w14:paraId="1569BD20" w14:textId="77777777" w:rsidR="00D77A29" w:rsidRDefault="00D77A29" w:rsidP="00B7659B">
      <w:pPr>
        <w:autoSpaceDE w:val="0"/>
        <w:autoSpaceDN w:val="0"/>
        <w:adjustRightInd w:val="0"/>
        <w:spacing w:after="200"/>
        <w:mirrorIndents/>
        <w:jc w:val="both"/>
        <w:rPr>
          <w:rFonts w:ascii="Congenial Light" w:eastAsiaTheme="minorEastAsia" w:hAnsi="Congenial Light" w:cs="Arial"/>
          <w:sz w:val="22"/>
          <w:szCs w:val="22"/>
        </w:rPr>
      </w:pPr>
    </w:p>
    <w:p w14:paraId="5CDAC7F5" w14:textId="7D11229C" w:rsidR="00B7659B" w:rsidRPr="001E70BD" w:rsidRDefault="00B7659B" w:rsidP="00B7659B">
      <w:pPr>
        <w:autoSpaceDE w:val="0"/>
        <w:autoSpaceDN w:val="0"/>
        <w:adjustRightInd w:val="0"/>
        <w:spacing w:after="200"/>
        <w:mirrorIndents/>
        <w:jc w:val="both"/>
        <w:rPr>
          <w:rFonts w:ascii="Congenial Light" w:eastAsiaTheme="minorEastAsia" w:hAnsi="Congenial Light" w:cs="Arial"/>
          <w:sz w:val="22"/>
          <w:szCs w:val="22"/>
        </w:rPr>
      </w:pPr>
      <w:r w:rsidRPr="001E70BD">
        <w:rPr>
          <w:rFonts w:ascii="Congenial Light" w:eastAsiaTheme="minorEastAsia" w:hAnsi="Congenial Light" w:cs="Arial"/>
          <w:sz w:val="22"/>
          <w:szCs w:val="22"/>
        </w:rPr>
        <w:t>DICHIARAZIONI AGGIUNTIVE</w:t>
      </w:r>
    </w:p>
    <w:p w14:paraId="4D065402" w14:textId="77777777" w:rsidR="00ED685D" w:rsidRDefault="00ED685D" w:rsidP="00B7659B">
      <w:pPr>
        <w:autoSpaceDE w:val="0"/>
        <w:autoSpaceDN w:val="0"/>
        <w:adjustRightInd w:val="0"/>
        <w:mirrorIndents/>
        <w:jc w:val="both"/>
        <w:rPr>
          <w:rFonts w:ascii="Congenial Light" w:eastAsiaTheme="minorEastAsia" w:hAnsi="Congenial Light" w:cs="Arial"/>
          <w:sz w:val="22"/>
          <w:szCs w:val="22"/>
        </w:rPr>
      </w:pPr>
    </w:p>
    <w:p w14:paraId="4AB6F69E" w14:textId="6E91E454" w:rsidR="00B7659B" w:rsidRPr="00ED685D" w:rsidRDefault="00ED685D" w:rsidP="00ED685D">
      <w:pPr>
        <w:jc w:val="both"/>
        <w:rPr>
          <w:rFonts w:ascii="Congenial Light" w:eastAsiaTheme="minorEastAsia" w:hAnsi="Congenial Light"/>
          <w:sz w:val="22"/>
          <w:szCs w:val="22"/>
        </w:rPr>
      </w:pPr>
      <w:r w:rsidRPr="00ED685D">
        <w:rPr>
          <w:rFonts w:ascii="Congenial Light" w:eastAsiaTheme="minorEastAsia" w:hAnsi="Congenial Light"/>
          <w:sz w:val="22"/>
          <w:szCs w:val="22"/>
        </w:rPr>
        <w:t>il/la sottoscritto/a, ai sensi degli art. 46 e 47 del dpr 28.12.2000 n. 445, consapevole della</w:t>
      </w:r>
      <w:r>
        <w:rPr>
          <w:rFonts w:ascii="Congenial Light" w:eastAsiaTheme="minorEastAsia" w:hAnsi="Congenial Light"/>
          <w:sz w:val="22"/>
          <w:szCs w:val="22"/>
        </w:rPr>
        <w:t xml:space="preserve"> </w:t>
      </w:r>
      <w:r w:rsidR="00CD5076" w:rsidRPr="00ED685D">
        <w:rPr>
          <w:rFonts w:ascii="Congenial Light" w:eastAsiaTheme="minorEastAsia" w:hAnsi="Congenial Light"/>
          <w:sz w:val="22"/>
          <w:szCs w:val="22"/>
        </w:rPr>
        <w:t>responsabilità</w:t>
      </w:r>
      <w:r w:rsidRPr="00ED685D">
        <w:rPr>
          <w:rFonts w:ascii="Congenial Light" w:eastAsiaTheme="minorEastAsia" w:hAnsi="Congenial Light"/>
          <w:sz w:val="22"/>
          <w:szCs w:val="22"/>
        </w:rPr>
        <w:t xml:space="preserve"> penale cui </w:t>
      </w:r>
      <w:r w:rsidR="00CD5076" w:rsidRPr="00ED685D">
        <w:rPr>
          <w:rFonts w:ascii="Congenial Light" w:eastAsiaTheme="minorEastAsia" w:hAnsi="Congenial Light"/>
          <w:sz w:val="22"/>
          <w:szCs w:val="22"/>
        </w:rPr>
        <w:t>può</w:t>
      </w:r>
      <w:r w:rsidRPr="00ED685D">
        <w:rPr>
          <w:rFonts w:ascii="Congenial Light" w:eastAsiaTheme="minorEastAsia" w:hAnsi="Congenial Light"/>
          <w:sz w:val="22"/>
          <w:szCs w:val="22"/>
        </w:rPr>
        <w:t xml:space="preserve"> andare incontro in caso di affermazioni mendaci ai sensi dell'art. 76 del medesimo dpr 445/2000 dichiara di avere la necessaria conoscenza della piattaforma </w:t>
      </w:r>
      <w:proofErr w:type="spellStart"/>
      <w:r w:rsidRPr="00ED685D">
        <w:rPr>
          <w:rFonts w:ascii="Congenial Light" w:eastAsiaTheme="minorEastAsia" w:hAnsi="Congenial Light"/>
          <w:sz w:val="22"/>
          <w:szCs w:val="22"/>
        </w:rPr>
        <w:t>pn</w:t>
      </w:r>
      <w:proofErr w:type="spellEnd"/>
      <w:r w:rsidRPr="00ED685D">
        <w:rPr>
          <w:rFonts w:ascii="Congenial Light" w:eastAsiaTheme="minorEastAsia" w:hAnsi="Congenial Light"/>
          <w:sz w:val="22"/>
          <w:szCs w:val="22"/>
        </w:rPr>
        <w:t xml:space="preserve"> </w:t>
      </w:r>
      <w:proofErr w:type="spellStart"/>
      <w:r w:rsidRPr="00ED685D">
        <w:rPr>
          <w:rFonts w:ascii="Congenial Light" w:eastAsiaTheme="minorEastAsia" w:hAnsi="Congenial Light"/>
          <w:sz w:val="22"/>
          <w:szCs w:val="22"/>
        </w:rPr>
        <w:t>sif</w:t>
      </w:r>
      <w:proofErr w:type="spellEnd"/>
      <w:r w:rsidRPr="00ED685D">
        <w:rPr>
          <w:rFonts w:ascii="Congenial Light" w:eastAsiaTheme="minorEastAsia" w:hAnsi="Congenial Light"/>
          <w:sz w:val="22"/>
          <w:szCs w:val="22"/>
        </w:rPr>
        <w:t xml:space="preserve"> 21/27 e di quant’altro occorrente per svolgere con correttezza </w:t>
      </w:r>
      <w:r w:rsidR="00CD5076" w:rsidRPr="00ED685D">
        <w:rPr>
          <w:rFonts w:ascii="Congenial Light" w:eastAsiaTheme="minorEastAsia" w:hAnsi="Congenial Light"/>
          <w:sz w:val="22"/>
          <w:szCs w:val="22"/>
        </w:rPr>
        <w:t>tempestività</w:t>
      </w:r>
      <w:r w:rsidRPr="00ED685D">
        <w:rPr>
          <w:rFonts w:ascii="Congenial Light" w:eastAsiaTheme="minorEastAsia" w:hAnsi="Congenial Light"/>
          <w:sz w:val="22"/>
          <w:szCs w:val="22"/>
        </w:rPr>
        <w:t xml:space="preserve"> ed efficacia i compiti inerenti alla figura professionale per la quale si partecipa ovvero di acquisirla nei tempi previsti dall’incarico</w:t>
      </w:r>
    </w:p>
    <w:p w14:paraId="681FDAAC" w14:textId="77777777" w:rsidR="00B7659B" w:rsidRPr="001E70BD" w:rsidRDefault="00B7659B" w:rsidP="00B7659B">
      <w:pPr>
        <w:autoSpaceDE w:val="0"/>
        <w:spacing w:after="200"/>
        <w:mirrorIndents/>
        <w:jc w:val="both"/>
        <w:rPr>
          <w:rFonts w:ascii="Congenial Light" w:eastAsiaTheme="minorEastAsia" w:hAnsi="Congenial Light" w:cs="Arial"/>
          <w:sz w:val="22"/>
          <w:szCs w:val="22"/>
        </w:rPr>
      </w:pPr>
    </w:p>
    <w:p w14:paraId="37781F0D" w14:textId="77777777" w:rsidR="00ED685D" w:rsidRDefault="00B7659B" w:rsidP="00B7659B">
      <w:pPr>
        <w:autoSpaceDE w:val="0"/>
        <w:spacing w:after="200"/>
        <w:mirrorIndents/>
        <w:jc w:val="both"/>
        <w:rPr>
          <w:rFonts w:ascii="Congenial Light" w:eastAsiaTheme="minorEastAsia" w:hAnsi="Congenial Light" w:cs="Arial"/>
          <w:sz w:val="22"/>
          <w:szCs w:val="22"/>
        </w:rPr>
      </w:pPr>
      <w:r w:rsidRPr="001E70BD">
        <w:rPr>
          <w:rFonts w:ascii="Congenial Light" w:eastAsiaTheme="minorEastAsia" w:hAnsi="Congenial Light" w:cs="Arial"/>
          <w:sz w:val="22"/>
          <w:szCs w:val="22"/>
        </w:rPr>
        <w:t xml:space="preserve">Data___________________ </w:t>
      </w:r>
    </w:p>
    <w:p w14:paraId="7D180ED6" w14:textId="77777777" w:rsidR="00ED685D" w:rsidRDefault="00ED685D" w:rsidP="00B7659B">
      <w:pPr>
        <w:autoSpaceDE w:val="0"/>
        <w:spacing w:after="200"/>
        <w:mirrorIndents/>
        <w:jc w:val="both"/>
        <w:rPr>
          <w:rFonts w:ascii="Congenial Light" w:eastAsiaTheme="minorEastAsia" w:hAnsi="Congenial Light" w:cs="Arial"/>
          <w:sz w:val="22"/>
          <w:szCs w:val="22"/>
        </w:rPr>
      </w:pPr>
    </w:p>
    <w:p w14:paraId="18211726" w14:textId="3591F221" w:rsidR="00ED685D" w:rsidRDefault="00ED685D" w:rsidP="00ED685D">
      <w:pPr>
        <w:autoSpaceDE w:val="0"/>
        <w:spacing w:after="200"/>
        <w:mirrorIndents/>
        <w:jc w:val="right"/>
        <w:rPr>
          <w:rFonts w:ascii="Congenial Light" w:eastAsiaTheme="minorEastAsia" w:hAnsi="Congenial Light" w:cs="Arial"/>
          <w:sz w:val="22"/>
          <w:szCs w:val="22"/>
        </w:rPr>
      </w:pPr>
      <w:r w:rsidRPr="001E70BD">
        <w:rPr>
          <w:rFonts w:ascii="Congenial Light" w:eastAsiaTheme="minorEastAsia" w:hAnsi="Congenial Light" w:cs="Arial"/>
          <w:sz w:val="22"/>
          <w:szCs w:val="22"/>
        </w:rPr>
        <w:t>F</w:t>
      </w:r>
      <w:r w:rsidR="00B7659B" w:rsidRPr="001E70BD">
        <w:rPr>
          <w:rFonts w:ascii="Congenial Light" w:eastAsiaTheme="minorEastAsia" w:hAnsi="Congenial Light" w:cs="Arial"/>
          <w:sz w:val="22"/>
          <w:szCs w:val="22"/>
        </w:rPr>
        <w:t>irma</w:t>
      </w:r>
    </w:p>
    <w:p w14:paraId="2914D912" w14:textId="1EFE2D6B" w:rsidR="00B7659B" w:rsidRPr="001E70BD" w:rsidRDefault="00B7659B" w:rsidP="00ED685D">
      <w:pPr>
        <w:autoSpaceDE w:val="0"/>
        <w:spacing w:after="200"/>
        <w:mirrorIndents/>
        <w:jc w:val="right"/>
        <w:rPr>
          <w:rFonts w:ascii="Congenial Light" w:eastAsiaTheme="minorEastAsia" w:hAnsi="Congenial Light" w:cs="Arial"/>
          <w:sz w:val="22"/>
          <w:szCs w:val="22"/>
        </w:rPr>
      </w:pPr>
      <w:r w:rsidRPr="001E70BD">
        <w:rPr>
          <w:rFonts w:ascii="Congenial Light" w:eastAsiaTheme="minorEastAsia" w:hAnsi="Congenial Light" w:cs="Arial"/>
          <w:sz w:val="22"/>
          <w:szCs w:val="22"/>
        </w:rPr>
        <w:t>____________________________________________</w:t>
      </w:r>
    </w:p>
    <w:p w14:paraId="1FD84030" w14:textId="77777777" w:rsidR="00B7659B" w:rsidRPr="001E70BD" w:rsidRDefault="00B7659B" w:rsidP="00B7659B">
      <w:pPr>
        <w:autoSpaceDE w:val="0"/>
        <w:jc w:val="both"/>
        <w:rPr>
          <w:rFonts w:ascii="Congenial Light" w:hAnsi="Congenial Light" w:cs="Arial"/>
          <w:sz w:val="22"/>
          <w:szCs w:val="22"/>
        </w:rPr>
      </w:pPr>
    </w:p>
    <w:p w14:paraId="355E04C7" w14:textId="77777777" w:rsidR="00ED685D" w:rsidRDefault="00ED685D" w:rsidP="00B7659B">
      <w:pPr>
        <w:autoSpaceDE w:val="0"/>
        <w:jc w:val="both"/>
        <w:rPr>
          <w:rFonts w:ascii="Congenial Light" w:hAnsi="Congenial Light" w:cs="Arial"/>
          <w:sz w:val="22"/>
          <w:szCs w:val="22"/>
        </w:rPr>
      </w:pPr>
    </w:p>
    <w:p w14:paraId="1B190771" w14:textId="77777777" w:rsidR="00ED685D" w:rsidRDefault="00ED685D" w:rsidP="00B7659B">
      <w:pPr>
        <w:autoSpaceDE w:val="0"/>
        <w:jc w:val="both"/>
        <w:rPr>
          <w:rFonts w:ascii="Congenial Light" w:hAnsi="Congenial Light" w:cs="Arial"/>
          <w:sz w:val="22"/>
          <w:szCs w:val="22"/>
        </w:rPr>
      </w:pPr>
    </w:p>
    <w:p w14:paraId="1B5F20AC" w14:textId="552FE352"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 xml:space="preserve">Il/la sottoscritto/a, ai sensi della legge 196/03 e successivo GDPR679/2016, autorizza l’istituto </w:t>
      </w:r>
      <w:r w:rsidR="00ED685D">
        <w:rPr>
          <w:rFonts w:ascii="Congenial Light" w:hAnsi="Congenial Light" w:cs="Arial"/>
          <w:sz w:val="22"/>
          <w:szCs w:val="22"/>
        </w:rPr>
        <w:t xml:space="preserve">IC “V.O. Cencelli” </w:t>
      </w:r>
      <w:r w:rsidRPr="001E70BD">
        <w:rPr>
          <w:rFonts w:ascii="Congenial Light" w:hAnsi="Congenial Light" w:cs="Arial"/>
          <w:sz w:val="22"/>
          <w:szCs w:val="22"/>
        </w:rPr>
        <w:t>al</w:t>
      </w:r>
      <w:r w:rsidR="00ED685D">
        <w:rPr>
          <w:rFonts w:ascii="Congenial Light" w:hAnsi="Congenial Light" w:cs="Arial"/>
          <w:sz w:val="22"/>
          <w:szCs w:val="22"/>
        </w:rPr>
        <w:t xml:space="preserve"> </w:t>
      </w:r>
      <w:r w:rsidRPr="001E70BD">
        <w:rPr>
          <w:rFonts w:ascii="Congenial Light" w:hAnsi="Congenial Light" w:cs="Arial"/>
          <w:sz w:val="22"/>
          <w:szCs w:val="22"/>
        </w:rPr>
        <w:t>trattamento dei dati contenuti nella presente autocertificazione esclusivamente nell’ambito e per i</w:t>
      </w:r>
      <w:r w:rsidR="00ED685D">
        <w:rPr>
          <w:rFonts w:ascii="Congenial Light" w:hAnsi="Congenial Light" w:cs="Arial"/>
          <w:sz w:val="22"/>
          <w:szCs w:val="22"/>
        </w:rPr>
        <w:t xml:space="preserve"> </w:t>
      </w:r>
      <w:r w:rsidRPr="001E70BD">
        <w:rPr>
          <w:rFonts w:ascii="Congenial Light" w:hAnsi="Congenial Light" w:cs="Arial"/>
          <w:sz w:val="22"/>
          <w:szCs w:val="22"/>
        </w:rPr>
        <w:t>fini istituzionali della Pubblica Amministrazione</w:t>
      </w:r>
    </w:p>
    <w:p w14:paraId="2B75256D" w14:textId="77777777" w:rsidR="00B7659B" w:rsidRPr="001E70BD" w:rsidRDefault="00B7659B" w:rsidP="00B7659B">
      <w:pPr>
        <w:autoSpaceDE w:val="0"/>
        <w:jc w:val="both"/>
        <w:rPr>
          <w:rFonts w:ascii="Congenial Light" w:hAnsi="Congenial Light" w:cs="Arial"/>
          <w:sz w:val="22"/>
          <w:szCs w:val="22"/>
        </w:rPr>
      </w:pPr>
    </w:p>
    <w:p w14:paraId="71A1BC36" w14:textId="77777777" w:rsidR="00ED685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Data___________________ </w:t>
      </w:r>
    </w:p>
    <w:p w14:paraId="759571CA" w14:textId="77777777" w:rsidR="00ED685D" w:rsidRDefault="00ED685D" w:rsidP="00B7659B">
      <w:pPr>
        <w:autoSpaceDE w:val="0"/>
        <w:spacing w:line="480" w:lineRule="auto"/>
        <w:jc w:val="both"/>
        <w:rPr>
          <w:rFonts w:ascii="Congenial Light" w:hAnsi="Congenial Light" w:cs="Arial"/>
          <w:sz w:val="22"/>
          <w:szCs w:val="22"/>
        </w:rPr>
      </w:pPr>
    </w:p>
    <w:p w14:paraId="5D0FA879" w14:textId="0BEF6D7A" w:rsidR="00ED685D" w:rsidRDefault="00ED685D" w:rsidP="00ED685D">
      <w:pPr>
        <w:autoSpaceDE w:val="0"/>
        <w:spacing w:line="480" w:lineRule="auto"/>
        <w:jc w:val="right"/>
        <w:rPr>
          <w:rFonts w:ascii="Congenial Light" w:hAnsi="Congenial Light" w:cs="Arial"/>
          <w:sz w:val="22"/>
          <w:szCs w:val="22"/>
        </w:rPr>
      </w:pPr>
      <w:r w:rsidRPr="001E70BD">
        <w:rPr>
          <w:rFonts w:ascii="Congenial Light" w:hAnsi="Congenial Light" w:cs="Arial"/>
          <w:sz w:val="22"/>
          <w:szCs w:val="22"/>
        </w:rPr>
        <w:t>F</w:t>
      </w:r>
      <w:r w:rsidR="00B7659B" w:rsidRPr="001E70BD">
        <w:rPr>
          <w:rFonts w:ascii="Congenial Light" w:hAnsi="Congenial Light" w:cs="Arial"/>
          <w:sz w:val="22"/>
          <w:szCs w:val="22"/>
        </w:rPr>
        <w:t>irma</w:t>
      </w:r>
    </w:p>
    <w:p w14:paraId="48299041" w14:textId="013B5A9B" w:rsidR="00B7659B" w:rsidRPr="001E70BD" w:rsidRDefault="00B7659B" w:rsidP="00ED685D">
      <w:pPr>
        <w:autoSpaceDE w:val="0"/>
        <w:spacing w:line="480" w:lineRule="auto"/>
        <w:jc w:val="right"/>
        <w:rPr>
          <w:rFonts w:ascii="Congenial Light" w:hAnsi="Congenial Light" w:cs="Arial"/>
          <w:sz w:val="22"/>
          <w:szCs w:val="22"/>
        </w:rPr>
      </w:pPr>
      <w:r w:rsidRPr="001E70BD">
        <w:rPr>
          <w:rFonts w:ascii="Congenial Light" w:hAnsi="Congenial Light" w:cs="Arial"/>
          <w:sz w:val="22"/>
          <w:szCs w:val="22"/>
        </w:rPr>
        <w:t>____________________________________________</w:t>
      </w:r>
    </w:p>
    <w:p w14:paraId="7D8FD64A" w14:textId="77777777" w:rsidR="00B7659B" w:rsidRPr="001E70BD" w:rsidRDefault="00B7659B" w:rsidP="00B7659B">
      <w:pPr>
        <w:autoSpaceDE w:val="0"/>
        <w:spacing w:line="480" w:lineRule="auto"/>
        <w:jc w:val="both"/>
        <w:rPr>
          <w:rFonts w:ascii="Congenial Light" w:hAnsi="Congenial Light" w:cs="Arial"/>
          <w:sz w:val="22"/>
          <w:szCs w:val="22"/>
        </w:rPr>
      </w:pPr>
    </w:p>
    <w:p w14:paraId="121CDC6E" w14:textId="77777777" w:rsidR="00B7659B" w:rsidRPr="001E70BD" w:rsidRDefault="00B7659B" w:rsidP="00B7659B">
      <w:pPr>
        <w:autoSpaceDE w:val="0"/>
        <w:spacing w:line="480" w:lineRule="auto"/>
        <w:jc w:val="both"/>
        <w:rPr>
          <w:rFonts w:ascii="Congenial Light" w:hAnsi="Congenial Light" w:cs="Arial"/>
          <w:sz w:val="22"/>
          <w:szCs w:val="22"/>
        </w:rPr>
      </w:pPr>
    </w:p>
    <w:p w14:paraId="78413210" w14:textId="77777777" w:rsidR="00B7659B" w:rsidRPr="001E70BD" w:rsidRDefault="00B7659B" w:rsidP="00B7659B">
      <w:pPr>
        <w:autoSpaceDE w:val="0"/>
        <w:spacing w:line="480" w:lineRule="auto"/>
        <w:jc w:val="both"/>
        <w:rPr>
          <w:rFonts w:ascii="Congenial Light" w:hAnsi="Congenial Light" w:cs="Arial"/>
          <w:sz w:val="22"/>
          <w:szCs w:val="22"/>
        </w:rPr>
      </w:pPr>
    </w:p>
    <w:p w14:paraId="570B8262" w14:textId="77777777" w:rsidR="00B7659B" w:rsidRPr="001E70BD" w:rsidRDefault="00B7659B" w:rsidP="00B7659B">
      <w:pPr>
        <w:autoSpaceDE w:val="0"/>
        <w:spacing w:line="480" w:lineRule="auto"/>
        <w:jc w:val="both"/>
        <w:rPr>
          <w:rFonts w:ascii="Congenial Light" w:hAnsi="Congenial Light" w:cs="Arial"/>
          <w:sz w:val="22"/>
          <w:szCs w:val="22"/>
        </w:rPr>
      </w:pPr>
    </w:p>
    <w:p w14:paraId="51720CA9" w14:textId="1CE98CD9" w:rsidR="00ED685D" w:rsidRPr="001E70BD" w:rsidRDefault="00ED685D" w:rsidP="00B7659B">
      <w:pPr>
        <w:autoSpaceDE w:val="0"/>
        <w:spacing w:line="480" w:lineRule="auto"/>
        <w:jc w:val="both"/>
        <w:rPr>
          <w:rFonts w:ascii="Congenial Light" w:hAnsi="Congenial Light" w:cs="Arial"/>
          <w:sz w:val="22"/>
          <w:szCs w:val="22"/>
        </w:rPr>
      </w:pPr>
      <w:r>
        <w:rPr>
          <w:rFonts w:ascii="Congenial Light" w:hAnsi="Congenial Light" w:cs="Arial"/>
          <w:sz w:val="22"/>
          <w:szCs w:val="22"/>
        </w:rPr>
        <w:t>ALLEGATO B - GRIGLIA DI VALUTAZIONE</w:t>
      </w:r>
    </w:p>
    <w:p w14:paraId="607E075E" w14:textId="77777777" w:rsidR="00D77A29" w:rsidRDefault="00D77A29" w:rsidP="00D77A29">
      <w:pPr>
        <w:jc w:val="both"/>
        <w:rPr>
          <w:rFonts w:ascii="Congenial Light" w:hAnsi="Congenial Light"/>
        </w:rPr>
      </w:pPr>
    </w:p>
    <w:p w14:paraId="72C32D56" w14:textId="77777777" w:rsidR="00CD5076" w:rsidRDefault="00CD5076" w:rsidP="00D77A29">
      <w:pPr>
        <w:jc w:val="both"/>
        <w:rPr>
          <w:rFonts w:ascii="Congenial Light" w:hAnsi="Congenial Light"/>
        </w:rPr>
      </w:pPr>
    </w:p>
    <w:p w14:paraId="0FF9C6D2" w14:textId="77777777" w:rsidR="00CD5076" w:rsidRDefault="00CD5076" w:rsidP="00D77A29">
      <w:pPr>
        <w:jc w:val="both"/>
        <w:rPr>
          <w:rFonts w:ascii="Congenial Light" w:hAnsi="Congenial Light"/>
        </w:rPr>
      </w:pPr>
    </w:p>
    <w:p w14:paraId="37BF44E6" w14:textId="77777777" w:rsidR="00CD5076" w:rsidRDefault="00CD5076" w:rsidP="00D77A29">
      <w:pPr>
        <w:jc w:val="both"/>
        <w:rPr>
          <w:rFonts w:ascii="Congenial Light" w:hAnsi="Congenial Light"/>
        </w:rPr>
      </w:pPr>
    </w:p>
    <w:tbl>
      <w:tblPr>
        <w:tblStyle w:val="TableNormal"/>
        <w:tblW w:w="9785" w:type="dxa"/>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3"/>
        <w:gridCol w:w="1572"/>
        <w:gridCol w:w="1570"/>
        <w:gridCol w:w="2013"/>
        <w:gridCol w:w="17"/>
      </w:tblGrid>
      <w:tr w:rsidR="00CD5076" w:rsidRPr="00BD3A21" w14:paraId="30A6A9F5" w14:textId="77777777" w:rsidTr="002324D2">
        <w:trPr>
          <w:trHeight w:val="407"/>
        </w:trPr>
        <w:tc>
          <w:tcPr>
            <w:tcW w:w="9785" w:type="dxa"/>
            <w:gridSpan w:val="5"/>
          </w:tcPr>
          <w:p w14:paraId="24717BCA" w14:textId="77777777" w:rsidR="00CD5076" w:rsidRPr="004F0B5F" w:rsidRDefault="00CD5076" w:rsidP="002324D2">
            <w:pPr>
              <w:pStyle w:val="TableParagraph"/>
              <w:spacing w:before="10" w:line="320" w:lineRule="atLeast"/>
              <w:ind w:left="3058" w:right="1079" w:hanging="1967"/>
              <w:jc w:val="both"/>
              <w:rPr>
                <w:rFonts w:ascii="Congenial Light" w:hAnsi="Congenial Light"/>
                <w:bCs/>
                <w:lang w:val="it-IT"/>
              </w:rPr>
            </w:pPr>
            <w:r w:rsidRPr="004F0B5F">
              <w:rPr>
                <w:rFonts w:ascii="Congenial Light" w:hAnsi="Congenial Light"/>
                <w:bCs/>
                <w:lang w:val="it-IT"/>
              </w:rPr>
              <w:t>GRIGLIA</w:t>
            </w:r>
            <w:r w:rsidRPr="004F0B5F">
              <w:rPr>
                <w:rFonts w:ascii="Congenial Light" w:hAnsi="Congenial Light"/>
                <w:bCs/>
                <w:spacing w:val="-3"/>
                <w:lang w:val="it-IT"/>
              </w:rPr>
              <w:t xml:space="preserve"> </w:t>
            </w:r>
            <w:r w:rsidRPr="004F0B5F">
              <w:rPr>
                <w:rFonts w:ascii="Congenial Light" w:hAnsi="Congenial Light"/>
                <w:bCs/>
                <w:lang w:val="it-IT"/>
              </w:rPr>
              <w:t>DI</w:t>
            </w:r>
            <w:r w:rsidRPr="004F0B5F">
              <w:rPr>
                <w:rFonts w:ascii="Congenial Light" w:hAnsi="Congenial Light"/>
                <w:bCs/>
                <w:spacing w:val="-5"/>
                <w:lang w:val="it-IT"/>
              </w:rPr>
              <w:t xml:space="preserve"> </w:t>
            </w:r>
            <w:r w:rsidRPr="004F0B5F">
              <w:rPr>
                <w:rFonts w:ascii="Congenial Light" w:hAnsi="Congenial Light"/>
                <w:bCs/>
                <w:lang w:val="it-IT"/>
              </w:rPr>
              <w:t>VALUTAZIONE</w:t>
            </w:r>
            <w:r w:rsidRPr="004F0B5F">
              <w:rPr>
                <w:rFonts w:ascii="Congenial Light" w:hAnsi="Congenial Light"/>
                <w:bCs/>
                <w:spacing w:val="-1"/>
                <w:lang w:val="it-IT"/>
              </w:rPr>
              <w:t xml:space="preserve"> </w:t>
            </w:r>
            <w:r w:rsidRPr="004F0B5F">
              <w:rPr>
                <w:rFonts w:ascii="Congenial Light" w:hAnsi="Congenial Light"/>
                <w:bCs/>
                <w:lang w:val="it-IT"/>
              </w:rPr>
              <w:t>GENERICA</w:t>
            </w:r>
            <w:r w:rsidRPr="004F0B5F">
              <w:rPr>
                <w:rFonts w:ascii="Congenial Light" w:hAnsi="Congenial Light"/>
                <w:bCs/>
                <w:spacing w:val="-2"/>
                <w:lang w:val="it-IT"/>
              </w:rPr>
              <w:t xml:space="preserve"> </w:t>
            </w:r>
            <w:r w:rsidRPr="004F0B5F">
              <w:rPr>
                <w:rFonts w:ascii="Congenial Light" w:hAnsi="Congenial Light"/>
                <w:bCs/>
                <w:lang w:val="it-IT"/>
              </w:rPr>
              <w:t>DEI</w:t>
            </w:r>
            <w:r w:rsidRPr="004F0B5F">
              <w:rPr>
                <w:rFonts w:ascii="Congenial Light" w:hAnsi="Congenial Light"/>
                <w:bCs/>
                <w:spacing w:val="-4"/>
                <w:lang w:val="it-IT"/>
              </w:rPr>
              <w:t xml:space="preserve"> </w:t>
            </w:r>
            <w:r w:rsidRPr="004F0B5F">
              <w:rPr>
                <w:rFonts w:ascii="Congenial Light" w:hAnsi="Congenial Light"/>
                <w:bCs/>
                <w:lang w:val="it-IT"/>
              </w:rPr>
              <w:t>TITOLI</w:t>
            </w:r>
            <w:r w:rsidRPr="004F0B5F">
              <w:rPr>
                <w:rFonts w:ascii="Congenial Light" w:hAnsi="Congenial Light"/>
                <w:bCs/>
                <w:spacing w:val="-57"/>
                <w:lang w:val="it-IT"/>
              </w:rPr>
              <w:t xml:space="preserve"> </w:t>
            </w:r>
            <w:r w:rsidRPr="004F0B5F">
              <w:rPr>
                <w:rFonts w:ascii="Congenial Light" w:hAnsi="Congenial Light"/>
                <w:bCs/>
                <w:lang w:val="it-IT"/>
              </w:rPr>
              <w:t>PER</w:t>
            </w:r>
            <w:r w:rsidRPr="004F0B5F">
              <w:rPr>
                <w:rFonts w:ascii="Congenial Light" w:hAnsi="Congenial Light"/>
                <w:bCs/>
                <w:spacing w:val="-2"/>
                <w:lang w:val="it-IT"/>
              </w:rPr>
              <w:t xml:space="preserve"> </w:t>
            </w:r>
            <w:r w:rsidRPr="004F0B5F">
              <w:rPr>
                <w:rFonts w:ascii="Congenial Light" w:hAnsi="Congenial Light"/>
                <w:bCs/>
                <w:lang w:val="it-IT"/>
              </w:rPr>
              <w:t>ESPERT</w:t>
            </w:r>
            <w:r>
              <w:rPr>
                <w:rFonts w:ascii="Congenial Light" w:hAnsi="Congenial Light"/>
                <w:bCs/>
                <w:lang w:val="it-IT"/>
              </w:rPr>
              <w:t xml:space="preserve">I </w:t>
            </w:r>
            <w:r w:rsidRPr="004F0B5F">
              <w:rPr>
                <w:rFonts w:ascii="Congenial Light" w:hAnsi="Congenial Light"/>
                <w:bCs/>
                <w:lang w:val="it-IT"/>
              </w:rPr>
              <w:t>INTERNI/ESTERNI</w:t>
            </w:r>
          </w:p>
        </w:tc>
      </w:tr>
      <w:tr w:rsidR="00CD5076" w:rsidRPr="004F0B5F" w14:paraId="29046BA4" w14:textId="77777777" w:rsidTr="002324D2">
        <w:trPr>
          <w:gridAfter w:val="1"/>
          <w:wAfter w:w="17" w:type="dxa"/>
          <w:trHeight w:val="827"/>
        </w:trPr>
        <w:tc>
          <w:tcPr>
            <w:tcW w:w="7755" w:type="dxa"/>
            <w:gridSpan w:val="3"/>
          </w:tcPr>
          <w:p w14:paraId="04D2F0FA" w14:textId="77777777" w:rsidR="00CD5076" w:rsidRPr="004F0B5F" w:rsidRDefault="00CD5076" w:rsidP="002324D2">
            <w:pPr>
              <w:pStyle w:val="TableParagraph"/>
              <w:spacing w:before="9"/>
              <w:rPr>
                <w:rFonts w:ascii="Congenial Light" w:hAnsi="Congenial Light"/>
                <w:bCs/>
                <w:lang w:val="it-IT"/>
              </w:rPr>
            </w:pPr>
          </w:p>
          <w:p w14:paraId="2B73598C" w14:textId="77777777" w:rsidR="00CD5076" w:rsidRPr="004F0B5F" w:rsidRDefault="00CD5076" w:rsidP="002324D2">
            <w:pPr>
              <w:pStyle w:val="TableParagraph"/>
              <w:spacing w:before="1"/>
              <w:ind w:left="110"/>
              <w:rPr>
                <w:rFonts w:ascii="Congenial Light" w:hAnsi="Congenial Light"/>
                <w:bCs/>
                <w:lang w:val="it-IT"/>
              </w:rPr>
            </w:pPr>
            <w:r w:rsidRPr="004F0B5F">
              <w:rPr>
                <w:rFonts w:ascii="Congenial Light" w:hAnsi="Congenial Light"/>
                <w:bCs/>
                <w:lang w:val="it-IT"/>
              </w:rPr>
              <w:t>L'</w:t>
            </w:r>
            <w:r w:rsidRPr="004F0B5F">
              <w:rPr>
                <w:rFonts w:ascii="Congenial Light" w:hAnsi="Congenial Light"/>
                <w:bCs/>
                <w:spacing w:val="-9"/>
                <w:lang w:val="it-IT"/>
              </w:rPr>
              <w:t xml:space="preserve"> </w:t>
            </w:r>
            <w:r w:rsidRPr="004F0B5F">
              <w:rPr>
                <w:rFonts w:ascii="Congenial Light" w:hAnsi="Congenial Light"/>
                <w:bCs/>
                <w:lang w:val="it-IT"/>
              </w:rPr>
              <w:t>ISTRUZIONE,</w:t>
            </w:r>
            <w:r w:rsidRPr="004F0B5F">
              <w:rPr>
                <w:rFonts w:ascii="Congenial Light" w:hAnsi="Congenial Light"/>
                <w:bCs/>
                <w:spacing w:val="-4"/>
                <w:lang w:val="it-IT"/>
              </w:rPr>
              <w:t xml:space="preserve"> </w:t>
            </w:r>
            <w:r w:rsidRPr="004F0B5F">
              <w:rPr>
                <w:rFonts w:ascii="Congenial Light" w:hAnsi="Congenial Light"/>
                <w:bCs/>
                <w:lang w:val="it-IT"/>
              </w:rPr>
              <w:t>LA</w:t>
            </w:r>
            <w:r w:rsidRPr="004F0B5F">
              <w:rPr>
                <w:rFonts w:ascii="Congenial Light" w:hAnsi="Congenial Light"/>
                <w:bCs/>
                <w:spacing w:val="-6"/>
                <w:lang w:val="it-IT"/>
              </w:rPr>
              <w:t xml:space="preserve"> </w:t>
            </w:r>
            <w:r w:rsidRPr="004F0B5F">
              <w:rPr>
                <w:rFonts w:ascii="Congenial Light" w:hAnsi="Congenial Light"/>
                <w:bCs/>
                <w:lang w:val="it-IT"/>
              </w:rPr>
              <w:t>FORMAZIONE</w:t>
            </w:r>
            <w:r>
              <w:rPr>
                <w:rFonts w:ascii="Congenial Light" w:hAnsi="Congenial Light"/>
                <w:bCs/>
                <w:lang w:val="it-IT"/>
              </w:rPr>
              <w:t xml:space="preserve"> </w:t>
            </w:r>
            <w:r w:rsidRPr="004F0B5F">
              <w:rPr>
                <w:rFonts w:ascii="Congenial Light" w:hAnsi="Congenial Light"/>
                <w:bCs/>
                <w:lang w:val="it-IT"/>
              </w:rPr>
              <w:t>NELLO</w:t>
            </w:r>
            <w:r w:rsidRPr="004F0B5F">
              <w:rPr>
                <w:rFonts w:ascii="Congenial Light" w:hAnsi="Congenial Light"/>
                <w:bCs/>
                <w:spacing w:val="-2"/>
                <w:lang w:val="it-IT"/>
              </w:rPr>
              <w:t xml:space="preserve"> </w:t>
            </w:r>
            <w:r w:rsidRPr="004F0B5F">
              <w:rPr>
                <w:rFonts w:ascii="Congenial Light" w:hAnsi="Congenial Light"/>
                <w:bCs/>
                <w:lang w:val="it-IT"/>
              </w:rPr>
              <w:t>SPECIFICO</w:t>
            </w:r>
            <w:r w:rsidRPr="004F0B5F">
              <w:rPr>
                <w:rFonts w:ascii="Congenial Light" w:hAnsi="Congenial Light"/>
                <w:bCs/>
                <w:spacing w:val="-1"/>
                <w:lang w:val="it-IT"/>
              </w:rPr>
              <w:t xml:space="preserve"> </w:t>
            </w:r>
            <w:r w:rsidRPr="004F0B5F">
              <w:rPr>
                <w:rFonts w:ascii="Congenial Light" w:hAnsi="Congenial Light"/>
                <w:bCs/>
                <w:lang w:val="it-IT"/>
              </w:rPr>
              <w:t>SETTORE</w:t>
            </w:r>
            <w:r w:rsidRPr="004F0B5F">
              <w:rPr>
                <w:rFonts w:ascii="Congenial Light" w:hAnsi="Congenial Light"/>
                <w:bCs/>
                <w:spacing w:val="-2"/>
                <w:lang w:val="it-IT"/>
              </w:rPr>
              <w:t xml:space="preserve"> </w:t>
            </w:r>
            <w:r w:rsidRPr="004F0B5F">
              <w:rPr>
                <w:rFonts w:ascii="Congenial Light" w:hAnsi="Congenial Light"/>
                <w:bCs/>
                <w:lang w:val="it-IT"/>
              </w:rPr>
              <w:t>IN</w:t>
            </w:r>
            <w:r w:rsidRPr="004F0B5F">
              <w:rPr>
                <w:rFonts w:ascii="Congenial Light" w:hAnsi="Congenial Light"/>
                <w:bCs/>
                <w:spacing w:val="-2"/>
                <w:lang w:val="it-IT"/>
              </w:rPr>
              <w:t xml:space="preserve"> </w:t>
            </w:r>
            <w:r w:rsidRPr="004F0B5F">
              <w:rPr>
                <w:rFonts w:ascii="Congenial Light" w:hAnsi="Congenial Light"/>
                <w:bCs/>
                <w:lang w:val="it-IT"/>
              </w:rPr>
              <w:t>CUI</w:t>
            </w:r>
            <w:r w:rsidRPr="004F0B5F">
              <w:rPr>
                <w:rFonts w:ascii="Congenial Light" w:hAnsi="Congenial Light"/>
                <w:bCs/>
                <w:spacing w:val="-5"/>
                <w:lang w:val="it-IT"/>
              </w:rPr>
              <w:t xml:space="preserve"> </w:t>
            </w:r>
            <w:r w:rsidRPr="004F0B5F">
              <w:rPr>
                <w:rFonts w:ascii="Congenial Light" w:hAnsi="Congenial Light"/>
                <w:bCs/>
                <w:lang w:val="it-IT"/>
              </w:rPr>
              <w:t>SI</w:t>
            </w:r>
            <w:r w:rsidRPr="004F0B5F">
              <w:rPr>
                <w:rFonts w:ascii="Congenial Light" w:hAnsi="Congenial Light"/>
                <w:bCs/>
                <w:spacing w:val="-5"/>
                <w:lang w:val="it-IT"/>
              </w:rPr>
              <w:t xml:space="preserve"> </w:t>
            </w:r>
            <w:r w:rsidRPr="004F0B5F">
              <w:rPr>
                <w:rFonts w:ascii="Congenial Light" w:hAnsi="Congenial Light"/>
                <w:bCs/>
                <w:lang w:val="it-IT"/>
              </w:rPr>
              <w:t>CONCORRE</w:t>
            </w:r>
          </w:p>
        </w:tc>
        <w:tc>
          <w:tcPr>
            <w:tcW w:w="2013" w:type="dxa"/>
          </w:tcPr>
          <w:p w14:paraId="033F2894" w14:textId="77777777" w:rsidR="00CD5076" w:rsidRPr="004F0B5F" w:rsidRDefault="00CD5076" w:rsidP="002324D2">
            <w:pPr>
              <w:pStyle w:val="TableParagraph"/>
              <w:jc w:val="center"/>
              <w:rPr>
                <w:rFonts w:ascii="Congenial Light" w:hAnsi="Congenial Light"/>
                <w:bCs/>
                <w:lang w:val="it-IT"/>
              </w:rPr>
            </w:pPr>
            <w:r>
              <w:rPr>
                <w:rFonts w:ascii="Congenial Light" w:hAnsi="Congenial Light"/>
                <w:bCs/>
                <w:lang w:val="it-IT"/>
              </w:rPr>
              <w:t>N° PUNTI</w:t>
            </w:r>
          </w:p>
        </w:tc>
      </w:tr>
      <w:tr w:rsidR="00CD5076" w:rsidRPr="004F0B5F" w14:paraId="555ECB4F" w14:textId="77777777" w:rsidTr="002324D2">
        <w:trPr>
          <w:gridAfter w:val="1"/>
          <w:wAfter w:w="17" w:type="dxa"/>
          <w:trHeight w:val="705"/>
        </w:trPr>
        <w:tc>
          <w:tcPr>
            <w:tcW w:w="4613" w:type="dxa"/>
          </w:tcPr>
          <w:p w14:paraId="29A23D10" w14:textId="77777777" w:rsidR="00CD5076" w:rsidRPr="004F0B5F" w:rsidRDefault="00CD5076" w:rsidP="002324D2">
            <w:pPr>
              <w:pStyle w:val="TableParagraph"/>
              <w:spacing w:before="130"/>
              <w:ind w:left="110" w:right="667"/>
              <w:rPr>
                <w:rFonts w:ascii="Congenial Light" w:hAnsi="Congenial Light"/>
                <w:bCs/>
                <w:lang w:val="it-IT"/>
              </w:rPr>
            </w:pPr>
            <w:r w:rsidRPr="004F0B5F">
              <w:rPr>
                <w:rFonts w:ascii="Congenial Light" w:hAnsi="Congenial Light"/>
                <w:bCs/>
                <w:spacing w:val="-1"/>
                <w:lang w:val="it-IT"/>
              </w:rPr>
              <w:t>A1. LAUREA</w:t>
            </w:r>
            <w:r>
              <w:rPr>
                <w:rFonts w:ascii="Congenial Light" w:hAnsi="Congenial Light"/>
                <w:bCs/>
                <w:spacing w:val="-1"/>
                <w:lang w:val="it-IT"/>
              </w:rPr>
              <w:t xml:space="preserve"> SPECIFICA </w:t>
            </w:r>
          </w:p>
          <w:p w14:paraId="500D480F" w14:textId="77777777" w:rsidR="00CD5076" w:rsidRPr="004F0B5F" w:rsidRDefault="00CD5076" w:rsidP="002324D2">
            <w:pPr>
              <w:pStyle w:val="TableParagraph"/>
              <w:spacing w:line="226" w:lineRule="exact"/>
              <w:ind w:left="110"/>
              <w:rPr>
                <w:rFonts w:ascii="Congenial Light" w:hAnsi="Congenial Light"/>
                <w:bCs/>
                <w:lang w:val="it-IT"/>
              </w:rPr>
            </w:pPr>
            <w:r w:rsidRPr="004F0B5F">
              <w:rPr>
                <w:rFonts w:ascii="Congenial Light" w:hAnsi="Congenial Light"/>
                <w:bCs/>
                <w:lang w:val="it-IT"/>
              </w:rPr>
              <w:t>(vecchio</w:t>
            </w:r>
            <w:r w:rsidRPr="004F0B5F">
              <w:rPr>
                <w:rFonts w:ascii="Congenial Light" w:hAnsi="Congenial Light"/>
                <w:bCs/>
                <w:spacing w:val="-7"/>
                <w:lang w:val="it-IT"/>
              </w:rPr>
              <w:t xml:space="preserve"> </w:t>
            </w:r>
            <w:r w:rsidRPr="004F0B5F">
              <w:rPr>
                <w:rFonts w:ascii="Congenial Light" w:hAnsi="Congenial Light"/>
                <w:bCs/>
                <w:lang w:val="it-IT"/>
              </w:rPr>
              <w:t>ordinamento</w:t>
            </w:r>
            <w:r w:rsidRPr="004F0B5F">
              <w:rPr>
                <w:rFonts w:ascii="Congenial Light" w:hAnsi="Congenial Light"/>
                <w:bCs/>
                <w:spacing w:val="-7"/>
                <w:lang w:val="it-IT"/>
              </w:rPr>
              <w:t xml:space="preserve"> </w:t>
            </w:r>
            <w:r w:rsidRPr="004F0B5F">
              <w:rPr>
                <w:rFonts w:ascii="Congenial Light" w:hAnsi="Congenial Light"/>
                <w:bCs/>
                <w:lang w:val="it-IT"/>
              </w:rPr>
              <w:t>o</w:t>
            </w:r>
            <w:r w:rsidRPr="004F0B5F">
              <w:rPr>
                <w:rFonts w:ascii="Congenial Light" w:hAnsi="Congenial Light"/>
                <w:bCs/>
                <w:spacing w:val="-2"/>
                <w:lang w:val="it-IT"/>
              </w:rPr>
              <w:t xml:space="preserve"> </w:t>
            </w:r>
            <w:r w:rsidRPr="004F0B5F">
              <w:rPr>
                <w:rFonts w:ascii="Congenial Light" w:hAnsi="Congenial Light"/>
                <w:bCs/>
                <w:lang w:val="it-IT"/>
              </w:rPr>
              <w:t>magistrale)</w:t>
            </w:r>
          </w:p>
        </w:tc>
        <w:tc>
          <w:tcPr>
            <w:tcW w:w="1572" w:type="dxa"/>
          </w:tcPr>
          <w:p w14:paraId="28923899" w14:textId="77777777" w:rsidR="00CD5076" w:rsidRPr="004F0B5F" w:rsidRDefault="00CD5076" w:rsidP="002324D2">
            <w:pPr>
              <w:pStyle w:val="TableParagraph"/>
              <w:rPr>
                <w:rFonts w:ascii="Congenial Light" w:hAnsi="Congenial Light"/>
                <w:bCs/>
                <w:lang w:val="it-IT"/>
              </w:rPr>
            </w:pPr>
          </w:p>
        </w:tc>
        <w:tc>
          <w:tcPr>
            <w:tcW w:w="1570" w:type="dxa"/>
          </w:tcPr>
          <w:p w14:paraId="0C92148F" w14:textId="77777777" w:rsidR="00CD5076" w:rsidRPr="004F0B5F" w:rsidRDefault="00CD5076" w:rsidP="002324D2">
            <w:pPr>
              <w:pStyle w:val="TableParagraph"/>
              <w:spacing w:line="210" w:lineRule="exact"/>
              <w:ind w:left="110"/>
              <w:jc w:val="center"/>
              <w:rPr>
                <w:rFonts w:ascii="Congenial Light" w:hAnsi="Congenial Light"/>
                <w:bCs/>
              </w:rPr>
            </w:pPr>
            <w:r w:rsidRPr="004F0B5F">
              <w:rPr>
                <w:rFonts w:ascii="Congenial Light" w:hAnsi="Congenial Light"/>
                <w:bCs/>
              </w:rPr>
              <w:t>PUNTI</w:t>
            </w:r>
          </w:p>
          <w:p w14:paraId="5B2B76A8" w14:textId="77777777" w:rsidR="00CD5076" w:rsidRPr="004F0B5F" w:rsidRDefault="00CD5076" w:rsidP="002324D2">
            <w:pPr>
              <w:pStyle w:val="TableParagraph"/>
              <w:spacing w:line="210" w:lineRule="exact"/>
              <w:ind w:left="110"/>
              <w:jc w:val="center"/>
              <w:rPr>
                <w:rFonts w:ascii="Congenial Light" w:hAnsi="Congenial Light"/>
                <w:bCs/>
              </w:rPr>
            </w:pPr>
            <w:r w:rsidRPr="004F0B5F">
              <w:rPr>
                <w:rFonts w:ascii="Congenial Light" w:hAnsi="Congenial Light"/>
                <w:bCs/>
              </w:rPr>
              <w:t>1</w:t>
            </w:r>
            <w:r>
              <w:rPr>
                <w:rFonts w:ascii="Congenial Light" w:hAnsi="Congenial Light"/>
                <w:bCs/>
              </w:rPr>
              <w:t>2</w:t>
            </w:r>
          </w:p>
        </w:tc>
        <w:tc>
          <w:tcPr>
            <w:tcW w:w="2013" w:type="dxa"/>
          </w:tcPr>
          <w:p w14:paraId="2D73FA87" w14:textId="77777777" w:rsidR="00CD5076" w:rsidRPr="004F0B5F" w:rsidRDefault="00CD5076" w:rsidP="002324D2">
            <w:pPr>
              <w:pStyle w:val="TableParagraph"/>
              <w:rPr>
                <w:rFonts w:ascii="Congenial Light" w:hAnsi="Congenial Light"/>
                <w:bCs/>
              </w:rPr>
            </w:pPr>
          </w:p>
        </w:tc>
      </w:tr>
      <w:tr w:rsidR="00CD5076" w:rsidRPr="004F0B5F" w14:paraId="3B44FBA0" w14:textId="77777777" w:rsidTr="002324D2">
        <w:trPr>
          <w:gridAfter w:val="1"/>
          <w:wAfter w:w="17" w:type="dxa"/>
          <w:trHeight w:val="206"/>
        </w:trPr>
        <w:tc>
          <w:tcPr>
            <w:tcW w:w="4613" w:type="dxa"/>
          </w:tcPr>
          <w:p w14:paraId="30AA6D5E" w14:textId="77777777" w:rsidR="00CD5076" w:rsidRPr="004F0B5F" w:rsidRDefault="00CD5076" w:rsidP="002324D2">
            <w:pPr>
              <w:pStyle w:val="TableParagraph"/>
              <w:spacing w:before="10"/>
              <w:ind w:left="110" w:right="667"/>
              <w:rPr>
                <w:rFonts w:ascii="Congenial Light" w:hAnsi="Congenial Light"/>
                <w:bCs/>
                <w:lang w:val="it-IT"/>
              </w:rPr>
            </w:pPr>
            <w:r w:rsidRPr="004F0B5F">
              <w:rPr>
                <w:rFonts w:ascii="Congenial Light" w:hAnsi="Congenial Light"/>
                <w:bCs/>
                <w:spacing w:val="-1"/>
                <w:lang w:val="it-IT"/>
              </w:rPr>
              <w:t>A2. LAUREA ATTINENTE</w:t>
            </w:r>
            <w:r w:rsidRPr="004F0B5F">
              <w:rPr>
                <w:rFonts w:ascii="Congenial Light" w:hAnsi="Congenial Light"/>
                <w:bCs/>
                <w:spacing w:val="-47"/>
                <w:lang w:val="it-IT"/>
              </w:rPr>
              <w:t xml:space="preserve"> </w:t>
            </w:r>
            <w:r w:rsidRPr="004F0B5F">
              <w:rPr>
                <w:rFonts w:ascii="Congenial Light" w:hAnsi="Congenial Light"/>
                <w:bCs/>
                <w:lang w:val="it-IT"/>
              </w:rPr>
              <w:t>ALLA</w:t>
            </w:r>
            <w:r w:rsidRPr="004F0B5F">
              <w:rPr>
                <w:rFonts w:ascii="Congenial Light" w:hAnsi="Congenial Light"/>
                <w:bCs/>
                <w:spacing w:val="-1"/>
                <w:lang w:val="it-IT"/>
              </w:rPr>
              <w:t xml:space="preserve"> </w:t>
            </w:r>
            <w:r w:rsidRPr="004F0B5F">
              <w:rPr>
                <w:rFonts w:ascii="Congenial Light" w:hAnsi="Congenial Light"/>
                <w:bCs/>
                <w:lang w:val="it-IT"/>
              </w:rPr>
              <w:t>SELEZIONE</w:t>
            </w:r>
          </w:p>
          <w:p w14:paraId="1532768F" w14:textId="77777777" w:rsidR="00CD5076" w:rsidRPr="004F0B5F" w:rsidRDefault="00CD5076" w:rsidP="002324D2">
            <w:pPr>
              <w:pStyle w:val="TableParagraph"/>
              <w:spacing w:line="219" w:lineRule="exact"/>
              <w:ind w:left="110"/>
              <w:rPr>
                <w:rFonts w:ascii="Congenial Light" w:hAnsi="Congenial Light"/>
                <w:bCs/>
                <w:lang w:val="it-IT"/>
              </w:rPr>
            </w:pPr>
            <w:r w:rsidRPr="004F0B5F">
              <w:rPr>
                <w:rFonts w:ascii="Congenial Light" w:hAnsi="Congenial Light"/>
                <w:bCs/>
                <w:lang w:val="it-IT"/>
              </w:rPr>
              <w:t>(triennale,</w:t>
            </w:r>
            <w:r w:rsidRPr="004F0B5F">
              <w:rPr>
                <w:rFonts w:ascii="Congenial Light" w:hAnsi="Congenial Light"/>
                <w:bCs/>
                <w:spacing w:val="-1"/>
                <w:lang w:val="it-IT"/>
              </w:rPr>
              <w:t xml:space="preserve"> </w:t>
            </w:r>
            <w:r w:rsidRPr="004F0B5F">
              <w:rPr>
                <w:rFonts w:ascii="Congenial Light" w:hAnsi="Congenial Light"/>
                <w:bCs/>
                <w:lang w:val="it-IT"/>
              </w:rPr>
              <w:t>in</w:t>
            </w:r>
            <w:r w:rsidRPr="004F0B5F">
              <w:rPr>
                <w:rFonts w:ascii="Congenial Light" w:hAnsi="Congenial Light"/>
                <w:bCs/>
                <w:spacing w:val="-4"/>
                <w:lang w:val="it-IT"/>
              </w:rPr>
              <w:t xml:space="preserve"> </w:t>
            </w:r>
            <w:r w:rsidRPr="004F0B5F">
              <w:rPr>
                <w:rFonts w:ascii="Congenial Light" w:hAnsi="Congenial Light"/>
                <w:bCs/>
                <w:lang w:val="it-IT"/>
              </w:rPr>
              <w:t>alternativa</w:t>
            </w:r>
            <w:r w:rsidRPr="004F0B5F">
              <w:rPr>
                <w:rFonts w:ascii="Congenial Light" w:hAnsi="Congenial Light"/>
                <w:bCs/>
                <w:spacing w:val="-2"/>
                <w:lang w:val="it-IT"/>
              </w:rPr>
              <w:t xml:space="preserve"> </w:t>
            </w:r>
            <w:r w:rsidRPr="004F0B5F">
              <w:rPr>
                <w:rFonts w:ascii="Congenial Light" w:hAnsi="Congenial Light"/>
                <w:bCs/>
                <w:lang w:val="it-IT"/>
              </w:rPr>
              <w:t>al</w:t>
            </w:r>
            <w:r w:rsidRPr="004F0B5F">
              <w:rPr>
                <w:rFonts w:ascii="Congenial Light" w:hAnsi="Congenial Light"/>
                <w:bCs/>
                <w:spacing w:val="-3"/>
                <w:lang w:val="it-IT"/>
              </w:rPr>
              <w:t xml:space="preserve"> </w:t>
            </w:r>
            <w:r w:rsidRPr="004F0B5F">
              <w:rPr>
                <w:rFonts w:ascii="Congenial Light" w:hAnsi="Congenial Light"/>
                <w:bCs/>
                <w:lang w:val="it-IT"/>
              </w:rPr>
              <w:t>punto</w:t>
            </w:r>
            <w:r w:rsidRPr="004F0B5F">
              <w:rPr>
                <w:rFonts w:ascii="Congenial Light" w:hAnsi="Congenial Light"/>
                <w:bCs/>
                <w:spacing w:val="-2"/>
                <w:lang w:val="it-IT"/>
              </w:rPr>
              <w:t xml:space="preserve"> </w:t>
            </w:r>
            <w:r w:rsidRPr="004F0B5F">
              <w:rPr>
                <w:rFonts w:ascii="Congenial Light" w:hAnsi="Congenial Light"/>
                <w:bCs/>
                <w:lang w:val="it-IT"/>
              </w:rPr>
              <w:t>A1)</w:t>
            </w:r>
          </w:p>
        </w:tc>
        <w:tc>
          <w:tcPr>
            <w:tcW w:w="1572" w:type="dxa"/>
          </w:tcPr>
          <w:p w14:paraId="4BFB0365" w14:textId="77777777" w:rsidR="00CD5076" w:rsidRPr="004F0B5F" w:rsidRDefault="00CD5076" w:rsidP="002324D2">
            <w:pPr>
              <w:pStyle w:val="TableParagraph"/>
              <w:spacing w:line="210" w:lineRule="exact"/>
              <w:rPr>
                <w:rFonts w:ascii="Congenial Light" w:hAnsi="Congenial Light"/>
                <w:bCs/>
                <w:lang w:val="it-IT"/>
              </w:rPr>
            </w:pPr>
          </w:p>
        </w:tc>
        <w:tc>
          <w:tcPr>
            <w:tcW w:w="1570" w:type="dxa"/>
          </w:tcPr>
          <w:p w14:paraId="77BE236A" w14:textId="77777777" w:rsidR="00CD5076" w:rsidRPr="004F0B5F" w:rsidRDefault="00CD5076" w:rsidP="002324D2">
            <w:pPr>
              <w:pStyle w:val="TableParagraph"/>
              <w:spacing w:line="210" w:lineRule="exact"/>
              <w:jc w:val="center"/>
              <w:rPr>
                <w:rFonts w:ascii="Congenial Light" w:hAnsi="Congenial Light"/>
                <w:bCs/>
              </w:rPr>
            </w:pPr>
            <w:r w:rsidRPr="004F0B5F">
              <w:rPr>
                <w:rFonts w:ascii="Congenial Light" w:hAnsi="Congenial Light"/>
                <w:bCs/>
              </w:rPr>
              <w:t>1</w:t>
            </w:r>
            <w:r>
              <w:rPr>
                <w:rFonts w:ascii="Congenial Light" w:hAnsi="Congenial Light"/>
                <w:bCs/>
              </w:rPr>
              <w:t>0</w:t>
            </w:r>
          </w:p>
        </w:tc>
        <w:tc>
          <w:tcPr>
            <w:tcW w:w="2013" w:type="dxa"/>
          </w:tcPr>
          <w:p w14:paraId="54617EA9" w14:textId="77777777" w:rsidR="00CD5076" w:rsidRPr="004F0B5F" w:rsidRDefault="00CD5076" w:rsidP="002324D2">
            <w:pPr>
              <w:pStyle w:val="TableParagraph"/>
              <w:rPr>
                <w:rFonts w:ascii="Congenial Light" w:hAnsi="Congenial Light"/>
                <w:bCs/>
              </w:rPr>
            </w:pPr>
          </w:p>
        </w:tc>
      </w:tr>
      <w:tr w:rsidR="00CD5076" w:rsidRPr="004F0B5F" w14:paraId="5E22E684" w14:textId="77777777" w:rsidTr="002324D2">
        <w:trPr>
          <w:gridAfter w:val="1"/>
          <w:wAfter w:w="17" w:type="dxa"/>
          <w:trHeight w:val="621"/>
        </w:trPr>
        <w:tc>
          <w:tcPr>
            <w:tcW w:w="4613" w:type="dxa"/>
            <w:tcBorders>
              <w:bottom w:val="single" w:sz="6" w:space="0" w:color="000000"/>
            </w:tcBorders>
          </w:tcPr>
          <w:p w14:paraId="607607FC" w14:textId="77777777" w:rsidR="00CD5076" w:rsidRPr="004F0B5F" w:rsidRDefault="00CD5076" w:rsidP="002324D2">
            <w:pPr>
              <w:pStyle w:val="TableParagraph"/>
              <w:spacing w:line="219" w:lineRule="exact"/>
              <w:ind w:left="110"/>
              <w:rPr>
                <w:rFonts w:ascii="Congenial Light" w:hAnsi="Congenial Light"/>
                <w:bCs/>
                <w:lang w:val="it-IT"/>
              </w:rPr>
            </w:pPr>
            <w:r w:rsidRPr="004F0B5F">
              <w:rPr>
                <w:rFonts w:ascii="Congenial Light" w:hAnsi="Congenial Light"/>
                <w:bCs/>
                <w:lang w:val="it-IT"/>
              </w:rPr>
              <w:t>A3.</w:t>
            </w:r>
            <w:r w:rsidRPr="004F0B5F">
              <w:rPr>
                <w:rFonts w:ascii="Congenial Light" w:hAnsi="Congenial Light"/>
                <w:bCs/>
                <w:spacing w:val="-3"/>
                <w:lang w:val="it-IT"/>
              </w:rPr>
              <w:t xml:space="preserve"> </w:t>
            </w:r>
            <w:r w:rsidRPr="004F0B5F">
              <w:rPr>
                <w:rFonts w:ascii="Congenial Light" w:hAnsi="Congenial Light"/>
                <w:bCs/>
                <w:lang w:val="it-IT"/>
              </w:rPr>
              <w:t>DIPLOMA</w:t>
            </w:r>
            <w:r w:rsidRPr="004F0B5F">
              <w:rPr>
                <w:rFonts w:ascii="Congenial Light" w:hAnsi="Congenial Light"/>
                <w:bCs/>
                <w:spacing w:val="-4"/>
                <w:lang w:val="it-IT"/>
              </w:rPr>
              <w:t xml:space="preserve"> </w:t>
            </w:r>
            <w:r w:rsidRPr="004F0B5F">
              <w:rPr>
                <w:rFonts w:ascii="Congenial Light" w:hAnsi="Congenial Light"/>
                <w:bCs/>
                <w:lang w:val="it-IT"/>
              </w:rPr>
              <w:t>ATTINENTE</w:t>
            </w:r>
          </w:p>
          <w:p w14:paraId="2B1D26BD" w14:textId="77777777" w:rsidR="00CD5076" w:rsidRPr="004F0B5F" w:rsidRDefault="00CD5076" w:rsidP="002324D2">
            <w:pPr>
              <w:pStyle w:val="TableParagraph"/>
              <w:spacing w:line="227" w:lineRule="exact"/>
              <w:ind w:left="110"/>
              <w:rPr>
                <w:rFonts w:ascii="Congenial Light" w:hAnsi="Congenial Light"/>
                <w:bCs/>
                <w:lang w:val="it-IT"/>
              </w:rPr>
            </w:pPr>
            <w:r w:rsidRPr="004F0B5F">
              <w:rPr>
                <w:rFonts w:ascii="Congenial Light" w:hAnsi="Congenial Light"/>
                <w:bCs/>
                <w:lang w:val="it-IT"/>
              </w:rPr>
              <w:t>ALLA</w:t>
            </w:r>
            <w:r w:rsidRPr="004F0B5F">
              <w:rPr>
                <w:rFonts w:ascii="Congenial Light" w:hAnsi="Congenial Light"/>
                <w:bCs/>
                <w:spacing w:val="-3"/>
                <w:lang w:val="it-IT"/>
              </w:rPr>
              <w:t xml:space="preserve"> </w:t>
            </w:r>
            <w:r w:rsidRPr="004F0B5F">
              <w:rPr>
                <w:rFonts w:ascii="Congenial Light" w:hAnsi="Congenial Light"/>
                <w:bCs/>
                <w:lang w:val="it-IT"/>
              </w:rPr>
              <w:t>SELEZIONE</w:t>
            </w:r>
            <w:r w:rsidRPr="004F0B5F">
              <w:rPr>
                <w:rFonts w:ascii="Congenial Light" w:hAnsi="Congenial Light"/>
                <w:bCs/>
                <w:spacing w:val="-2"/>
                <w:lang w:val="it-IT"/>
              </w:rPr>
              <w:t xml:space="preserve"> </w:t>
            </w:r>
            <w:r w:rsidRPr="004F0B5F">
              <w:rPr>
                <w:rFonts w:ascii="Congenial Light" w:hAnsi="Congenial Light"/>
                <w:bCs/>
                <w:lang w:val="it-IT"/>
              </w:rPr>
              <w:t>(in</w:t>
            </w:r>
            <w:r w:rsidRPr="004F0B5F">
              <w:rPr>
                <w:rFonts w:ascii="Congenial Light" w:hAnsi="Congenial Light"/>
                <w:bCs/>
                <w:spacing w:val="-3"/>
                <w:lang w:val="it-IT"/>
              </w:rPr>
              <w:t xml:space="preserve"> </w:t>
            </w:r>
            <w:r w:rsidRPr="004F0B5F">
              <w:rPr>
                <w:rFonts w:ascii="Congenial Light" w:hAnsi="Congenial Light"/>
                <w:bCs/>
                <w:lang w:val="it-IT"/>
              </w:rPr>
              <w:t>alternativa</w:t>
            </w:r>
          </w:p>
          <w:p w14:paraId="1863F27C" w14:textId="77777777" w:rsidR="00CD5076" w:rsidRPr="004F0B5F" w:rsidRDefault="00CD5076" w:rsidP="002324D2">
            <w:pPr>
              <w:pStyle w:val="TableParagraph"/>
              <w:spacing w:line="225" w:lineRule="exact"/>
              <w:ind w:left="110"/>
              <w:rPr>
                <w:rFonts w:ascii="Congenial Light" w:hAnsi="Congenial Light"/>
                <w:bCs/>
                <w:lang w:val="it-IT"/>
              </w:rPr>
            </w:pPr>
            <w:r w:rsidRPr="004F0B5F">
              <w:rPr>
                <w:rFonts w:ascii="Congenial Light" w:hAnsi="Congenial Light"/>
                <w:bCs/>
                <w:lang w:val="it-IT"/>
              </w:rPr>
              <w:t>ai</w:t>
            </w:r>
            <w:r w:rsidRPr="004F0B5F">
              <w:rPr>
                <w:rFonts w:ascii="Congenial Light" w:hAnsi="Congenial Light"/>
                <w:bCs/>
                <w:spacing w:val="-3"/>
                <w:lang w:val="it-IT"/>
              </w:rPr>
              <w:t xml:space="preserve"> </w:t>
            </w:r>
            <w:r w:rsidRPr="004F0B5F">
              <w:rPr>
                <w:rFonts w:ascii="Congenial Light" w:hAnsi="Congenial Light"/>
                <w:bCs/>
                <w:lang w:val="it-IT"/>
              </w:rPr>
              <w:t>punti</w:t>
            </w:r>
            <w:r w:rsidRPr="004F0B5F">
              <w:rPr>
                <w:rFonts w:ascii="Congenial Light" w:hAnsi="Congenial Light"/>
                <w:bCs/>
                <w:spacing w:val="-2"/>
                <w:lang w:val="it-IT"/>
              </w:rPr>
              <w:t xml:space="preserve"> </w:t>
            </w:r>
            <w:r w:rsidRPr="004F0B5F">
              <w:rPr>
                <w:rFonts w:ascii="Congenial Light" w:hAnsi="Congenial Light"/>
                <w:bCs/>
                <w:lang w:val="it-IT"/>
              </w:rPr>
              <w:t>A1</w:t>
            </w:r>
            <w:r w:rsidRPr="004F0B5F">
              <w:rPr>
                <w:rFonts w:ascii="Congenial Light" w:hAnsi="Congenial Light"/>
                <w:bCs/>
                <w:spacing w:val="-2"/>
                <w:lang w:val="it-IT"/>
              </w:rPr>
              <w:t xml:space="preserve"> </w:t>
            </w:r>
            <w:r w:rsidRPr="004F0B5F">
              <w:rPr>
                <w:rFonts w:ascii="Congenial Light" w:hAnsi="Congenial Light"/>
                <w:bCs/>
                <w:lang w:val="it-IT"/>
              </w:rPr>
              <w:t>e</w:t>
            </w:r>
            <w:r w:rsidRPr="004F0B5F">
              <w:rPr>
                <w:rFonts w:ascii="Congenial Light" w:hAnsi="Congenial Light"/>
                <w:bCs/>
                <w:spacing w:val="1"/>
                <w:lang w:val="it-IT"/>
              </w:rPr>
              <w:t xml:space="preserve"> </w:t>
            </w:r>
            <w:r w:rsidRPr="004F0B5F">
              <w:rPr>
                <w:rFonts w:ascii="Congenial Light" w:hAnsi="Congenial Light"/>
                <w:bCs/>
                <w:lang w:val="it-IT"/>
              </w:rPr>
              <w:t>A2)</w:t>
            </w:r>
          </w:p>
        </w:tc>
        <w:tc>
          <w:tcPr>
            <w:tcW w:w="1572" w:type="dxa"/>
            <w:tcBorders>
              <w:bottom w:val="single" w:sz="6" w:space="0" w:color="000000"/>
            </w:tcBorders>
          </w:tcPr>
          <w:p w14:paraId="4D5A4002" w14:textId="77777777" w:rsidR="00CD5076" w:rsidRPr="004F0B5F" w:rsidRDefault="00CD5076" w:rsidP="002324D2">
            <w:pPr>
              <w:pStyle w:val="TableParagraph"/>
              <w:rPr>
                <w:rFonts w:ascii="Congenial Light" w:hAnsi="Congenial Light"/>
                <w:bCs/>
                <w:lang w:val="it-IT"/>
              </w:rPr>
            </w:pPr>
          </w:p>
        </w:tc>
        <w:tc>
          <w:tcPr>
            <w:tcW w:w="1570" w:type="dxa"/>
            <w:tcBorders>
              <w:bottom w:val="single" w:sz="6" w:space="0" w:color="000000"/>
            </w:tcBorders>
          </w:tcPr>
          <w:p w14:paraId="1A567913" w14:textId="77777777" w:rsidR="00CD5076" w:rsidRPr="004F0B5F" w:rsidRDefault="00CD5076" w:rsidP="002324D2">
            <w:pPr>
              <w:pStyle w:val="TableParagraph"/>
              <w:spacing w:before="4"/>
              <w:jc w:val="center"/>
              <w:rPr>
                <w:rFonts w:ascii="Congenial Light" w:hAnsi="Congenial Light"/>
                <w:bCs/>
                <w:lang w:val="it-IT"/>
              </w:rPr>
            </w:pPr>
          </w:p>
          <w:p w14:paraId="026F9A69" w14:textId="77777777" w:rsidR="00CD5076" w:rsidRPr="004F0B5F" w:rsidRDefault="00CD5076" w:rsidP="002324D2">
            <w:pPr>
              <w:pStyle w:val="TableParagraph"/>
              <w:ind w:left="110"/>
              <w:jc w:val="center"/>
              <w:rPr>
                <w:rFonts w:ascii="Congenial Light" w:hAnsi="Congenial Light"/>
                <w:bCs/>
              </w:rPr>
            </w:pPr>
            <w:r w:rsidRPr="004F0B5F">
              <w:rPr>
                <w:rFonts w:ascii="Congenial Light" w:hAnsi="Congenial Light"/>
                <w:bCs/>
                <w:w w:val="96"/>
              </w:rPr>
              <w:t>5</w:t>
            </w:r>
          </w:p>
        </w:tc>
        <w:tc>
          <w:tcPr>
            <w:tcW w:w="2013" w:type="dxa"/>
            <w:tcBorders>
              <w:bottom w:val="single" w:sz="6" w:space="0" w:color="000000"/>
            </w:tcBorders>
          </w:tcPr>
          <w:p w14:paraId="0E834CB8" w14:textId="77777777" w:rsidR="00CD5076" w:rsidRPr="004F0B5F" w:rsidRDefault="00CD5076" w:rsidP="002324D2">
            <w:pPr>
              <w:pStyle w:val="TableParagraph"/>
              <w:rPr>
                <w:rFonts w:ascii="Congenial Light" w:hAnsi="Congenial Light"/>
                <w:bCs/>
              </w:rPr>
            </w:pPr>
          </w:p>
        </w:tc>
      </w:tr>
      <w:tr w:rsidR="00CD5076" w:rsidRPr="004F0B5F" w14:paraId="0ED15C8F" w14:textId="77777777" w:rsidTr="002324D2">
        <w:trPr>
          <w:gridAfter w:val="1"/>
          <w:wAfter w:w="17" w:type="dxa"/>
          <w:trHeight w:val="531"/>
        </w:trPr>
        <w:tc>
          <w:tcPr>
            <w:tcW w:w="7755" w:type="dxa"/>
            <w:gridSpan w:val="3"/>
          </w:tcPr>
          <w:p w14:paraId="7BF24538" w14:textId="77777777" w:rsidR="00CD5076" w:rsidRPr="004F0B5F" w:rsidRDefault="00CD5076" w:rsidP="002324D2">
            <w:pPr>
              <w:pStyle w:val="TableParagraph"/>
              <w:spacing w:before="1"/>
              <w:rPr>
                <w:rFonts w:ascii="Congenial Light" w:hAnsi="Congenial Light"/>
                <w:bCs/>
                <w:lang w:val="it-IT"/>
              </w:rPr>
            </w:pPr>
          </w:p>
          <w:p w14:paraId="18566B6F" w14:textId="77777777" w:rsidR="00CD5076" w:rsidRPr="004F0B5F" w:rsidRDefault="00CD5076" w:rsidP="002324D2">
            <w:pPr>
              <w:pStyle w:val="TableParagraph"/>
              <w:ind w:left="110"/>
              <w:rPr>
                <w:rFonts w:ascii="Congenial Light" w:hAnsi="Congenial Light"/>
                <w:bCs/>
                <w:lang w:val="it-IT"/>
              </w:rPr>
            </w:pPr>
            <w:r w:rsidRPr="004F0B5F">
              <w:rPr>
                <w:rFonts w:ascii="Congenial Light" w:hAnsi="Congenial Light"/>
                <w:bCs/>
                <w:lang w:val="it-IT"/>
              </w:rPr>
              <w:t>LE</w:t>
            </w:r>
            <w:r w:rsidRPr="004F0B5F">
              <w:rPr>
                <w:rFonts w:ascii="Congenial Light" w:hAnsi="Congenial Light"/>
                <w:bCs/>
                <w:spacing w:val="-7"/>
                <w:lang w:val="it-IT"/>
              </w:rPr>
              <w:t xml:space="preserve"> </w:t>
            </w:r>
            <w:r w:rsidRPr="004F0B5F">
              <w:rPr>
                <w:rFonts w:ascii="Congenial Light" w:hAnsi="Congenial Light"/>
                <w:bCs/>
                <w:lang w:val="it-IT"/>
              </w:rPr>
              <w:t>CERTIFICAZIONI</w:t>
            </w:r>
          </w:p>
        </w:tc>
        <w:tc>
          <w:tcPr>
            <w:tcW w:w="2013" w:type="dxa"/>
          </w:tcPr>
          <w:p w14:paraId="46643EFD" w14:textId="77777777" w:rsidR="00CD5076" w:rsidRPr="004F0B5F" w:rsidRDefault="00CD5076" w:rsidP="002324D2">
            <w:pPr>
              <w:pStyle w:val="TableParagraph"/>
              <w:rPr>
                <w:rFonts w:ascii="Congenial Light" w:hAnsi="Congenial Light"/>
                <w:bCs/>
                <w:lang w:val="it-IT"/>
              </w:rPr>
            </w:pPr>
          </w:p>
        </w:tc>
      </w:tr>
      <w:tr w:rsidR="00CD5076" w:rsidRPr="004F0B5F" w14:paraId="5F3C05DA" w14:textId="77777777" w:rsidTr="002324D2">
        <w:trPr>
          <w:gridAfter w:val="1"/>
          <w:wAfter w:w="17" w:type="dxa"/>
          <w:trHeight w:val="620"/>
        </w:trPr>
        <w:tc>
          <w:tcPr>
            <w:tcW w:w="4613" w:type="dxa"/>
          </w:tcPr>
          <w:p w14:paraId="10D89BF7" w14:textId="77777777" w:rsidR="00CD5076" w:rsidRPr="004F0B5F" w:rsidRDefault="00CD5076" w:rsidP="002324D2">
            <w:pPr>
              <w:pStyle w:val="TableParagraph"/>
              <w:spacing w:line="218" w:lineRule="exact"/>
              <w:ind w:left="110"/>
              <w:rPr>
                <w:rFonts w:ascii="Congenial Light" w:hAnsi="Congenial Light"/>
                <w:bCs/>
                <w:lang w:val="it-IT"/>
              </w:rPr>
            </w:pPr>
            <w:r w:rsidRPr="004F0B5F">
              <w:rPr>
                <w:rFonts w:ascii="Congenial Light" w:hAnsi="Congenial Light"/>
                <w:bCs/>
                <w:lang w:val="it-IT"/>
              </w:rPr>
              <w:t>B1.</w:t>
            </w:r>
            <w:r w:rsidRPr="004F0B5F">
              <w:rPr>
                <w:rFonts w:ascii="Congenial Light" w:hAnsi="Congenial Light"/>
                <w:bCs/>
                <w:spacing w:val="-5"/>
                <w:lang w:val="it-IT"/>
              </w:rPr>
              <w:t xml:space="preserve"> </w:t>
            </w:r>
            <w:r w:rsidRPr="004F0B5F">
              <w:rPr>
                <w:rFonts w:ascii="Congenial Light" w:hAnsi="Congenial Light"/>
                <w:bCs/>
                <w:lang w:val="it-IT"/>
              </w:rPr>
              <w:t>COMPETENZE</w:t>
            </w:r>
            <w:r w:rsidRPr="004F0B5F">
              <w:rPr>
                <w:rFonts w:ascii="Congenial Light" w:hAnsi="Congenial Light"/>
                <w:bCs/>
                <w:spacing w:val="-7"/>
                <w:lang w:val="it-IT"/>
              </w:rPr>
              <w:t xml:space="preserve"> </w:t>
            </w:r>
            <w:r w:rsidRPr="004F0B5F">
              <w:rPr>
                <w:rFonts w:ascii="Congenial Light" w:hAnsi="Congenial Light"/>
                <w:bCs/>
                <w:lang w:val="it-IT"/>
              </w:rPr>
              <w:t>I.C.T.</w:t>
            </w:r>
          </w:p>
          <w:p w14:paraId="60E4072E" w14:textId="77777777" w:rsidR="00CD5076" w:rsidRPr="004F0B5F" w:rsidRDefault="00CD5076" w:rsidP="002324D2">
            <w:pPr>
              <w:pStyle w:val="TableParagraph"/>
              <w:spacing w:line="228" w:lineRule="exact"/>
              <w:ind w:left="110" w:right="300"/>
              <w:rPr>
                <w:rFonts w:ascii="Congenial Light" w:hAnsi="Congenial Light"/>
                <w:bCs/>
              </w:rPr>
            </w:pPr>
            <w:r w:rsidRPr="004F0B5F">
              <w:rPr>
                <w:rFonts w:ascii="Congenial Light" w:hAnsi="Congenial Light"/>
                <w:bCs/>
                <w:spacing w:val="-1"/>
              </w:rPr>
              <w:t xml:space="preserve">CERTIFICATE riconosciute </w:t>
            </w:r>
            <w:r w:rsidRPr="004F0B5F">
              <w:rPr>
                <w:rFonts w:ascii="Congenial Light" w:hAnsi="Congenial Light"/>
                <w:bCs/>
              </w:rPr>
              <w:t>dal</w:t>
            </w:r>
            <w:r w:rsidRPr="004F0B5F">
              <w:rPr>
                <w:rFonts w:ascii="Congenial Light" w:hAnsi="Congenial Light"/>
                <w:bCs/>
                <w:spacing w:val="-47"/>
              </w:rPr>
              <w:t xml:space="preserve"> </w:t>
            </w:r>
            <w:r w:rsidRPr="004F0B5F">
              <w:rPr>
                <w:rFonts w:ascii="Congenial Light" w:hAnsi="Congenial Light"/>
                <w:bCs/>
              </w:rPr>
              <w:t>MIUR</w:t>
            </w:r>
          </w:p>
        </w:tc>
        <w:tc>
          <w:tcPr>
            <w:tcW w:w="1572" w:type="dxa"/>
          </w:tcPr>
          <w:p w14:paraId="26F44F3F" w14:textId="77777777" w:rsidR="00CD5076" w:rsidRPr="004F0B5F" w:rsidRDefault="00CD5076" w:rsidP="002324D2">
            <w:pPr>
              <w:pStyle w:val="TableParagraph"/>
              <w:spacing w:before="9"/>
              <w:rPr>
                <w:rFonts w:ascii="Congenial Light" w:hAnsi="Congenial Light"/>
                <w:bCs/>
              </w:rPr>
            </w:pPr>
          </w:p>
          <w:p w14:paraId="0590EE12" w14:textId="77777777" w:rsidR="00CD5076" w:rsidRPr="004F0B5F" w:rsidRDefault="00CD5076" w:rsidP="002324D2">
            <w:pPr>
              <w:pStyle w:val="TableParagraph"/>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proofErr w:type="gramStart"/>
            <w:r w:rsidRPr="004F0B5F">
              <w:rPr>
                <w:rFonts w:ascii="Congenial Light" w:hAnsi="Congenial Light"/>
                <w:bCs/>
              </w:rPr>
              <w:t>2 .</w:t>
            </w:r>
            <w:proofErr w:type="gramEnd"/>
          </w:p>
        </w:tc>
        <w:tc>
          <w:tcPr>
            <w:tcW w:w="1570" w:type="dxa"/>
          </w:tcPr>
          <w:p w14:paraId="2409D546" w14:textId="77777777" w:rsidR="00CD5076" w:rsidRPr="004F0B5F" w:rsidRDefault="00CD5076" w:rsidP="002324D2">
            <w:pPr>
              <w:pStyle w:val="TableParagraph"/>
              <w:spacing w:before="105"/>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2847A2C4" w14:textId="77777777" w:rsidR="00CD5076" w:rsidRPr="004F0B5F" w:rsidRDefault="00CD5076" w:rsidP="002324D2">
            <w:pPr>
              <w:pStyle w:val="TableParagraph"/>
              <w:rPr>
                <w:rFonts w:ascii="Congenial Light" w:hAnsi="Congenial Light"/>
                <w:bCs/>
              </w:rPr>
            </w:pPr>
          </w:p>
        </w:tc>
      </w:tr>
      <w:tr w:rsidR="00CD5076" w:rsidRPr="004F0B5F" w14:paraId="529CB949" w14:textId="77777777" w:rsidTr="002324D2">
        <w:trPr>
          <w:gridAfter w:val="1"/>
          <w:wAfter w:w="17" w:type="dxa"/>
          <w:trHeight w:val="621"/>
        </w:trPr>
        <w:tc>
          <w:tcPr>
            <w:tcW w:w="4613" w:type="dxa"/>
          </w:tcPr>
          <w:p w14:paraId="1CB9756F" w14:textId="77777777" w:rsidR="00CD5076" w:rsidRPr="004F0B5F" w:rsidRDefault="00CD5076" w:rsidP="002324D2">
            <w:pPr>
              <w:pStyle w:val="TableParagraph"/>
              <w:ind w:left="110" w:right="153"/>
              <w:rPr>
                <w:rFonts w:ascii="Congenial Light" w:hAnsi="Congenial Light"/>
                <w:bCs/>
                <w:lang w:val="it-IT"/>
              </w:rPr>
            </w:pPr>
            <w:r w:rsidRPr="004F0B5F">
              <w:rPr>
                <w:rFonts w:ascii="Congenial Light" w:hAnsi="Congenial Light"/>
                <w:bCs/>
                <w:lang w:val="it-IT"/>
              </w:rPr>
              <w:t>B2. COMPETENZE</w:t>
            </w:r>
            <w:r w:rsidRPr="004F0B5F">
              <w:rPr>
                <w:rFonts w:ascii="Congenial Light" w:hAnsi="Congenial Light"/>
                <w:bCs/>
                <w:spacing w:val="1"/>
                <w:lang w:val="it-IT"/>
              </w:rPr>
              <w:t xml:space="preserve"> </w:t>
            </w:r>
            <w:r w:rsidRPr="004F0B5F">
              <w:rPr>
                <w:rFonts w:ascii="Congenial Light" w:hAnsi="Congenial Light"/>
                <w:bCs/>
                <w:spacing w:val="-1"/>
                <w:lang w:val="it-IT"/>
              </w:rPr>
              <w:t>LINGUISTICHE</w:t>
            </w:r>
            <w:r w:rsidRPr="004F0B5F">
              <w:rPr>
                <w:rFonts w:ascii="Congenial Light" w:hAnsi="Congenial Light"/>
                <w:bCs/>
                <w:spacing w:val="-5"/>
                <w:lang w:val="it-IT"/>
              </w:rPr>
              <w:t xml:space="preserve"> </w:t>
            </w:r>
            <w:r w:rsidRPr="004F0B5F">
              <w:rPr>
                <w:rFonts w:ascii="Congenial Light" w:hAnsi="Congenial Light"/>
                <w:bCs/>
                <w:lang w:val="it-IT"/>
              </w:rPr>
              <w:t>CERTIFICATE</w:t>
            </w:r>
          </w:p>
          <w:p w14:paraId="11DAD2C2" w14:textId="77777777" w:rsidR="00CD5076" w:rsidRPr="004F0B5F" w:rsidRDefault="00CD5076" w:rsidP="002324D2">
            <w:pPr>
              <w:pStyle w:val="TableParagraph"/>
              <w:spacing w:line="220" w:lineRule="exact"/>
              <w:ind w:left="110"/>
              <w:rPr>
                <w:rFonts w:ascii="Congenial Light" w:hAnsi="Congenial Light"/>
                <w:bCs/>
                <w:lang w:val="it-IT"/>
              </w:rPr>
            </w:pPr>
            <w:r w:rsidRPr="004F0B5F">
              <w:rPr>
                <w:rFonts w:ascii="Congenial Light" w:hAnsi="Congenial Light"/>
                <w:bCs/>
                <w:lang w:val="it-IT"/>
              </w:rPr>
              <w:t>LIVELLO</w:t>
            </w:r>
            <w:r w:rsidRPr="004F0B5F">
              <w:rPr>
                <w:rFonts w:ascii="Congenial Light" w:hAnsi="Congenial Light"/>
                <w:bCs/>
                <w:spacing w:val="-2"/>
                <w:lang w:val="it-IT"/>
              </w:rPr>
              <w:t xml:space="preserve"> </w:t>
            </w:r>
            <w:r w:rsidRPr="004F0B5F">
              <w:rPr>
                <w:rFonts w:ascii="Congenial Light" w:hAnsi="Congenial Light"/>
                <w:bCs/>
                <w:lang w:val="it-IT"/>
              </w:rPr>
              <w:t>C1</w:t>
            </w:r>
          </w:p>
        </w:tc>
        <w:tc>
          <w:tcPr>
            <w:tcW w:w="1572" w:type="dxa"/>
          </w:tcPr>
          <w:p w14:paraId="12D40F22" w14:textId="77777777" w:rsidR="00CD5076" w:rsidRPr="004F0B5F" w:rsidRDefault="00CD5076" w:rsidP="002324D2">
            <w:pPr>
              <w:pStyle w:val="TableParagraph"/>
              <w:rPr>
                <w:rFonts w:ascii="Congenial Light" w:hAnsi="Congenial Light"/>
                <w:bCs/>
                <w:lang w:val="it-IT"/>
              </w:rPr>
            </w:pPr>
          </w:p>
        </w:tc>
        <w:tc>
          <w:tcPr>
            <w:tcW w:w="1570" w:type="dxa"/>
          </w:tcPr>
          <w:p w14:paraId="6C5536BC" w14:textId="77777777" w:rsidR="00CD5076" w:rsidRPr="004F0B5F" w:rsidRDefault="00CD5076" w:rsidP="002324D2">
            <w:pPr>
              <w:pStyle w:val="TableParagraph"/>
              <w:ind w:left="110" w:right="255"/>
              <w:rPr>
                <w:rFonts w:ascii="Congenial Light" w:hAnsi="Congenial Light"/>
                <w:bCs/>
              </w:rPr>
            </w:pPr>
            <w:r w:rsidRPr="004F0B5F">
              <w:rPr>
                <w:rFonts w:ascii="Congenial Light" w:hAnsi="Congenial Light"/>
                <w:bCs/>
              </w:rPr>
              <w:t>Da 1 a 5</w:t>
            </w:r>
            <w:r w:rsidRPr="004F0B5F">
              <w:rPr>
                <w:rFonts w:ascii="Congenial Light" w:hAnsi="Congenial Light"/>
                <w:bCs/>
                <w:spacing w:val="-48"/>
              </w:rPr>
              <w:t xml:space="preserve"> </w:t>
            </w:r>
            <w:proofErr w:type="spellStart"/>
            <w:r w:rsidRPr="004F0B5F">
              <w:rPr>
                <w:rFonts w:ascii="Congenial Light" w:hAnsi="Congenial Light"/>
                <w:bCs/>
              </w:rPr>
              <w:t>punti</w:t>
            </w:r>
            <w:proofErr w:type="spellEnd"/>
          </w:p>
        </w:tc>
        <w:tc>
          <w:tcPr>
            <w:tcW w:w="2013" w:type="dxa"/>
          </w:tcPr>
          <w:p w14:paraId="1C21AAA8" w14:textId="77777777" w:rsidR="00CD5076" w:rsidRPr="004F0B5F" w:rsidRDefault="00CD5076" w:rsidP="002324D2">
            <w:pPr>
              <w:pStyle w:val="TableParagraph"/>
              <w:rPr>
                <w:rFonts w:ascii="Congenial Light" w:hAnsi="Congenial Light"/>
                <w:bCs/>
              </w:rPr>
            </w:pPr>
          </w:p>
        </w:tc>
      </w:tr>
      <w:tr w:rsidR="00CD5076" w:rsidRPr="004F0B5F" w14:paraId="2F56B5E6" w14:textId="77777777" w:rsidTr="002324D2">
        <w:trPr>
          <w:gridAfter w:val="1"/>
          <w:wAfter w:w="17" w:type="dxa"/>
          <w:trHeight w:val="619"/>
        </w:trPr>
        <w:tc>
          <w:tcPr>
            <w:tcW w:w="4613" w:type="dxa"/>
          </w:tcPr>
          <w:p w14:paraId="617CFF95" w14:textId="77777777" w:rsidR="00CD5076" w:rsidRPr="004F0B5F" w:rsidRDefault="00CD5076" w:rsidP="002324D2">
            <w:pPr>
              <w:pStyle w:val="TableParagraph"/>
              <w:spacing w:line="237" w:lineRule="auto"/>
              <w:ind w:left="110"/>
              <w:rPr>
                <w:rFonts w:ascii="Congenial Light" w:hAnsi="Congenial Light"/>
                <w:bCs/>
                <w:lang w:val="it-IT"/>
              </w:rPr>
            </w:pPr>
            <w:r w:rsidRPr="004F0B5F">
              <w:rPr>
                <w:rFonts w:ascii="Congenial Light" w:hAnsi="Congenial Light"/>
                <w:bCs/>
                <w:lang w:val="it-IT"/>
              </w:rPr>
              <w:t>B3. COMPETENZE</w:t>
            </w:r>
            <w:r w:rsidRPr="004F0B5F">
              <w:rPr>
                <w:rFonts w:ascii="Congenial Light" w:hAnsi="Congenial Light"/>
                <w:bCs/>
                <w:spacing w:val="1"/>
                <w:lang w:val="it-IT"/>
              </w:rPr>
              <w:t xml:space="preserve"> </w:t>
            </w:r>
            <w:r w:rsidRPr="004F0B5F">
              <w:rPr>
                <w:rFonts w:ascii="Congenial Light" w:hAnsi="Congenial Light"/>
                <w:bCs/>
                <w:w w:val="95"/>
                <w:lang w:val="it-IT"/>
              </w:rPr>
              <w:t>LINGUISTICHE</w:t>
            </w:r>
            <w:r w:rsidRPr="004F0B5F">
              <w:rPr>
                <w:rFonts w:ascii="Congenial Light" w:hAnsi="Congenial Light"/>
                <w:bCs/>
                <w:spacing w:val="10"/>
                <w:w w:val="95"/>
                <w:lang w:val="it-IT"/>
              </w:rPr>
              <w:t xml:space="preserve"> </w:t>
            </w:r>
            <w:r w:rsidRPr="004F0B5F">
              <w:rPr>
                <w:rFonts w:ascii="Congenial Light" w:hAnsi="Congenial Light"/>
                <w:bCs/>
                <w:w w:val="95"/>
                <w:lang w:val="it-IT"/>
              </w:rPr>
              <w:t>CERTIFICATE</w:t>
            </w:r>
          </w:p>
          <w:p w14:paraId="1365DDB5" w14:textId="77777777" w:rsidR="00CD5076" w:rsidRPr="004F0B5F" w:rsidRDefault="00CD5076" w:rsidP="002324D2">
            <w:pPr>
              <w:pStyle w:val="TableParagraph"/>
              <w:spacing w:line="214" w:lineRule="exact"/>
              <w:ind w:left="110"/>
              <w:rPr>
                <w:rFonts w:ascii="Congenial Light" w:hAnsi="Congenial Light"/>
                <w:bCs/>
                <w:lang w:val="it-IT"/>
              </w:rPr>
            </w:pPr>
            <w:r w:rsidRPr="004F0B5F">
              <w:rPr>
                <w:rFonts w:ascii="Congenial Light" w:hAnsi="Congenial Light"/>
                <w:bCs/>
                <w:lang w:val="it-IT"/>
              </w:rPr>
              <w:t>LIVELLO</w:t>
            </w:r>
            <w:r w:rsidRPr="004F0B5F">
              <w:rPr>
                <w:rFonts w:ascii="Congenial Light" w:hAnsi="Congenial Light"/>
                <w:bCs/>
                <w:spacing w:val="-2"/>
                <w:lang w:val="it-IT"/>
              </w:rPr>
              <w:t xml:space="preserve"> </w:t>
            </w:r>
            <w:r w:rsidRPr="004F0B5F">
              <w:rPr>
                <w:rFonts w:ascii="Congenial Light" w:hAnsi="Congenial Light"/>
                <w:bCs/>
                <w:lang w:val="it-IT"/>
              </w:rPr>
              <w:t>B2</w:t>
            </w:r>
            <w:r w:rsidRPr="004F0B5F">
              <w:rPr>
                <w:rFonts w:ascii="Congenial Light" w:hAnsi="Congenial Light"/>
                <w:bCs/>
                <w:spacing w:val="-1"/>
                <w:lang w:val="it-IT"/>
              </w:rPr>
              <w:t xml:space="preserve"> </w:t>
            </w:r>
            <w:r w:rsidRPr="004F0B5F">
              <w:rPr>
                <w:rFonts w:ascii="Congenial Light" w:hAnsi="Congenial Light"/>
                <w:bCs/>
                <w:lang w:val="it-IT"/>
              </w:rPr>
              <w:t>(in</w:t>
            </w:r>
            <w:r w:rsidRPr="004F0B5F">
              <w:rPr>
                <w:rFonts w:ascii="Congenial Light" w:hAnsi="Congenial Light"/>
                <w:bCs/>
                <w:spacing w:val="-3"/>
                <w:lang w:val="it-IT"/>
              </w:rPr>
              <w:t xml:space="preserve"> </w:t>
            </w:r>
            <w:r w:rsidRPr="004F0B5F">
              <w:rPr>
                <w:rFonts w:ascii="Congenial Light" w:hAnsi="Congenial Light"/>
                <w:bCs/>
                <w:lang w:val="it-IT"/>
              </w:rPr>
              <w:t>alternativa</w:t>
            </w:r>
            <w:r w:rsidRPr="004F0B5F">
              <w:rPr>
                <w:rFonts w:ascii="Congenial Light" w:hAnsi="Congenial Light"/>
                <w:bCs/>
                <w:spacing w:val="1"/>
                <w:lang w:val="it-IT"/>
              </w:rPr>
              <w:t xml:space="preserve"> </w:t>
            </w:r>
            <w:r w:rsidRPr="004F0B5F">
              <w:rPr>
                <w:rFonts w:ascii="Congenial Light" w:hAnsi="Congenial Light"/>
                <w:bCs/>
                <w:lang w:val="it-IT"/>
              </w:rPr>
              <w:t>a</w:t>
            </w:r>
            <w:r w:rsidRPr="004F0B5F">
              <w:rPr>
                <w:rFonts w:ascii="Congenial Light" w:hAnsi="Congenial Light"/>
                <w:bCs/>
                <w:spacing w:val="-4"/>
                <w:lang w:val="it-IT"/>
              </w:rPr>
              <w:t xml:space="preserve"> </w:t>
            </w:r>
            <w:r w:rsidRPr="004F0B5F">
              <w:rPr>
                <w:rFonts w:ascii="Congenial Light" w:hAnsi="Congenial Light"/>
                <w:bCs/>
                <w:lang w:val="it-IT"/>
              </w:rPr>
              <w:t>C1)</w:t>
            </w:r>
          </w:p>
        </w:tc>
        <w:tc>
          <w:tcPr>
            <w:tcW w:w="1572" w:type="dxa"/>
          </w:tcPr>
          <w:p w14:paraId="45F735C8" w14:textId="77777777" w:rsidR="00CD5076" w:rsidRPr="004F0B5F" w:rsidRDefault="00CD5076" w:rsidP="002324D2">
            <w:pPr>
              <w:pStyle w:val="TableParagraph"/>
              <w:rPr>
                <w:rFonts w:ascii="Congenial Light" w:hAnsi="Congenial Light"/>
                <w:bCs/>
                <w:lang w:val="it-IT"/>
              </w:rPr>
            </w:pPr>
          </w:p>
        </w:tc>
        <w:tc>
          <w:tcPr>
            <w:tcW w:w="1570" w:type="dxa"/>
          </w:tcPr>
          <w:p w14:paraId="37D70902" w14:textId="77777777" w:rsidR="00CD5076" w:rsidRPr="004F0B5F" w:rsidRDefault="00CD5076" w:rsidP="002324D2">
            <w:pPr>
              <w:pStyle w:val="TableParagraph"/>
              <w:spacing w:line="237" w:lineRule="auto"/>
              <w:ind w:left="110" w:right="255"/>
              <w:rPr>
                <w:rFonts w:ascii="Congenial Light" w:hAnsi="Congenial Light"/>
                <w:bCs/>
              </w:rPr>
            </w:pPr>
            <w:r w:rsidRPr="004F0B5F">
              <w:rPr>
                <w:rFonts w:ascii="Congenial Light" w:hAnsi="Congenial Light"/>
                <w:bCs/>
              </w:rPr>
              <w:t>Da 1 a 3</w:t>
            </w:r>
            <w:r w:rsidRPr="004F0B5F">
              <w:rPr>
                <w:rFonts w:ascii="Congenial Light" w:hAnsi="Congenial Light"/>
                <w:bCs/>
                <w:spacing w:val="-48"/>
              </w:rPr>
              <w:t xml:space="preserve"> </w:t>
            </w:r>
            <w:proofErr w:type="spellStart"/>
            <w:r w:rsidRPr="004F0B5F">
              <w:rPr>
                <w:rFonts w:ascii="Congenial Light" w:hAnsi="Congenial Light"/>
                <w:bCs/>
              </w:rPr>
              <w:t>punti</w:t>
            </w:r>
            <w:proofErr w:type="spellEnd"/>
          </w:p>
        </w:tc>
        <w:tc>
          <w:tcPr>
            <w:tcW w:w="2013" w:type="dxa"/>
          </w:tcPr>
          <w:p w14:paraId="4F8152EA" w14:textId="77777777" w:rsidR="00CD5076" w:rsidRPr="004F0B5F" w:rsidRDefault="00CD5076" w:rsidP="002324D2">
            <w:pPr>
              <w:pStyle w:val="TableParagraph"/>
              <w:rPr>
                <w:rFonts w:ascii="Congenial Light" w:hAnsi="Congenial Light"/>
                <w:bCs/>
              </w:rPr>
            </w:pPr>
          </w:p>
        </w:tc>
      </w:tr>
      <w:tr w:rsidR="00CD5076" w:rsidRPr="004F0B5F" w14:paraId="5A1A8399" w14:textId="77777777" w:rsidTr="002324D2">
        <w:trPr>
          <w:gridAfter w:val="1"/>
          <w:wAfter w:w="17" w:type="dxa"/>
          <w:trHeight w:val="619"/>
        </w:trPr>
        <w:tc>
          <w:tcPr>
            <w:tcW w:w="4613" w:type="dxa"/>
          </w:tcPr>
          <w:p w14:paraId="2C8CF8B2" w14:textId="77777777" w:rsidR="00CD5076" w:rsidRPr="004F0B5F" w:rsidRDefault="00CD5076" w:rsidP="002324D2">
            <w:pPr>
              <w:pStyle w:val="TableParagraph"/>
              <w:ind w:left="110"/>
              <w:rPr>
                <w:rFonts w:ascii="Congenial Light" w:hAnsi="Congenial Light"/>
                <w:bCs/>
                <w:lang w:val="it-IT"/>
              </w:rPr>
            </w:pPr>
            <w:r w:rsidRPr="004F0B5F">
              <w:rPr>
                <w:rFonts w:ascii="Congenial Light" w:hAnsi="Congenial Light"/>
                <w:bCs/>
                <w:lang w:val="it-IT"/>
              </w:rPr>
              <w:t>B4. COMPETENZE</w:t>
            </w:r>
            <w:r w:rsidRPr="004F0B5F">
              <w:rPr>
                <w:rFonts w:ascii="Congenial Light" w:hAnsi="Congenial Light"/>
                <w:bCs/>
                <w:spacing w:val="1"/>
                <w:lang w:val="it-IT"/>
              </w:rPr>
              <w:t xml:space="preserve"> </w:t>
            </w:r>
            <w:r w:rsidRPr="004F0B5F">
              <w:rPr>
                <w:rFonts w:ascii="Congenial Light" w:hAnsi="Congenial Light"/>
                <w:bCs/>
                <w:w w:val="95"/>
                <w:lang w:val="it-IT"/>
              </w:rPr>
              <w:t>LINGUISTICHE</w:t>
            </w:r>
            <w:r w:rsidRPr="004F0B5F">
              <w:rPr>
                <w:rFonts w:ascii="Congenial Light" w:hAnsi="Congenial Light"/>
                <w:bCs/>
                <w:spacing w:val="10"/>
                <w:w w:val="95"/>
                <w:lang w:val="it-IT"/>
              </w:rPr>
              <w:t xml:space="preserve"> </w:t>
            </w:r>
            <w:r w:rsidRPr="004F0B5F">
              <w:rPr>
                <w:rFonts w:ascii="Congenial Light" w:hAnsi="Congenial Light"/>
                <w:bCs/>
                <w:w w:val="95"/>
                <w:lang w:val="it-IT"/>
              </w:rPr>
              <w:t>CERTIFICATE</w:t>
            </w:r>
          </w:p>
          <w:p w14:paraId="372D8AB9" w14:textId="77777777" w:rsidR="00CD5076" w:rsidRPr="004F0B5F" w:rsidRDefault="00CD5076" w:rsidP="002324D2">
            <w:pPr>
              <w:pStyle w:val="TableParagraph"/>
              <w:spacing w:line="212" w:lineRule="exact"/>
              <w:ind w:left="110"/>
              <w:rPr>
                <w:rFonts w:ascii="Congenial Light" w:hAnsi="Congenial Light"/>
                <w:bCs/>
                <w:lang w:val="it-IT"/>
              </w:rPr>
            </w:pPr>
            <w:r w:rsidRPr="004F0B5F">
              <w:rPr>
                <w:rFonts w:ascii="Congenial Light" w:hAnsi="Congenial Light"/>
                <w:bCs/>
                <w:lang w:val="it-IT"/>
              </w:rPr>
              <w:t>LIVELLO</w:t>
            </w:r>
            <w:r w:rsidRPr="004F0B5F">
              <w:rPr>
                <w:rFonts w:ascii="Congenial Light" w:hAnsi="Congenial Light"/>
                <w:bCs/>
                <w:spacing w:val="-1"/>
                <w:lang w:val="it-IT"/>
              </w:rPr>
              <w:t xml:space="preserve"> </w:t>
            </w:r>
            <w:r w:rsidRPr="004F0B5F">
              <w:rPr>
                <w:rFonts w:ascii="Congenial Light" w:hAnsi="Congenial Light"/>
                <w:bCs/>
                <w:lang w:val="it-IT"/>
              </w:rPr>
              <w:t>B1</w:t>
            </w:r>
            <w:r w:rsidRPr="004F0B5F">
              <w:rPr>
                <w:rFonts w:ascii="Congenial Light" w:hAnsi="Congenial Light"/>
                <w:bCs/>
                <w:spacing w:val="-1"/>
                <w:lang w:val="it-IT"/>
              </w:rPr>
              <w:t xml:space="preserve"> </w:t>
            </w:r>
            <w:r w:rsidRPr="004F0B5F">
              <w:rPr>
                <w:rFonts w:ascii="Congenial Light" w:hAnsi="Congenial Light"/>
                <w:bCs/>
                <w:lang w:val="it-IT"/>
              </w:rPr>
              <w:t>(in</w:t>
            </w:r>
            <w:r w:rsidRPr="004F0B5F">
              <w:rPr>
                <w:rFonts w:ascii="Congenial Light" w:hAnsi="Congenial Light"/>
                <w:bCs/>
                <w:spacing w:val="-3"/>
                <w:lang w:val="it-IT"/>
              </w:rPr>
              <w:t xml:space="preserve"> </w:t>
            </w:r>
            <w:r w:rsidRPr="004F0B5F">
              <w:rPr>
                <w:rFonts w:ascii="Congenial Light" w:hAnsi="Congenial Light"/>
                <w:bCs/>
                <w:lang w:val="it-IT"/>
              </w:rPr>
              <w:t>alternativa</w:t>
            </w:r>
            <w:r w:rsidRPr="004F0B5F">
              <w:rPr>
                <w:rFonts w:ascii="Congenial Light" w:hAnsi="Congenial Light"/>
                <w:bCs/>
                <w:spacing w:val="-1"/>
                <w:lang w:val="it-IT"/>
              </w:rPr>
              <w:t xml:space="preserve"> </w:t>
            </w:r>
            <w:r w:rsidRPr="004F0B5F">
              <w:rPr>
                <w:rFonts w:ascii="Congenial Light" w:hAnsi="Congenial Light"/>
                <w:bCs/>
                <w:lang w:val="it-IT"/>
              </w:rPr>
              <w:t>a</w:t>
            </w:r>
            <w:r w:rsidRPr="004F0B5F">
              <w:rPr>
                <w:rFonts w:ascii="Congenial Light" w:hAnsi="Congenial Light"/>
                <w:bCs/>
                <w:spacing w:val="-4"/>
                <w:lang w:val="it-IT"/>
              </w:rPr>
              <w:t xml:space="preserve"> </w:t>
            </w:r>
            <w:r w:rsidRPr="004F0B5F">
              <w:rPr>
                <w:rFonts w:ascii="Congenial Light" w:hAnsi="Congenial Light"/>
                <w:bCs/>
                <w:lang w:val="it-IT"/>
              </w:rPr>
              <w:t>B2)</w:t>
            </w:r>
          </w:p>
        </w:tc>
        <w:tc>
          <w:tcPr>
            <w:tcW w:w="1572" w:type="dxa"/>
          </w:tcPr>
          <w:p w14:paraId="692FAEAD" w14:textId="77777777" w:rsidR="00CD5076" w:rsidRPr="004F0B5F" w:rsidRDefault="00CD5076" w:rsidP="002324D2">
            <w:pPr>
              <w:pStyle w:val="TableParagraph"/>
              <w:rPr>
                <w:rFonts w:ascii="Congenial Light" w:hAnsi="Congenial Light"/>
                <w:bCs/>
                <w:lang w:val="it-IT"/>
              </w:rPr>
            </w:pPr>
          </w:p>
        </w:tc>
        <w:tc>
          <w:tcPr>
            <w:tcW w:w="1570" w:type="dxa"/>
          </w:tcPr>
          <w:p w14:paraId="654D0A06" w14:textId="77777777" w:rsidR="00CD5076" w:rsidRPr="004F0B5F" w:rsidRDefault="00CD5076" w:rsidP="002324D2">
            <w:pPr>
              <w:pStyle w:val="TableParagraph"/>
              <w:ind w:left="110" w:right="255"/>
              <w:rPr>
                <w:rFonts w:ascii="Congenial Light" w:hAnsi="Congenial Light"/>
                <w:bCs/>
              </w:rPr>
            </w:pPr>
            <w:r w:rsidRPr="004F0B5F">
              <w:rPr>
                <w:rFonts w:ascii="Congenial Light" w:hAnsi="Congenial Light"/>
                <w:bCs/>
              </w:rPr>
              <w:t>Da 1 a 2</w:t>
            </w:r>
            <w:r w:rsidRPr="004F0B5F">
              <w:rPr>
                <w:rFonts w:ascii="Congenial Light" w:hAnsi="Congenial Light"/>
                <w:bCs/>
                <w:spacing w:val="-48"/>
              </w:rPr>
              <w:t xml:space="preserve"> </w:t>
            </w:r>
            <w:proofErr w:type="spellStart"/>
            <w:r w:rsidRPr="004F0B5F">
              <w:rPr>
                <w:rFonts w:ascii="Congenial Light" w:hAnsi="Congenial Light"/>
                <w:bCs/>
              </w:rPr>
              <w:t>punti</w:t>
            </w:r>
            <w:proofErr w:type="spellEnd"/>
          </w:p>
        </w:tc>
        <w:tc>
          <w:tcPr>
            <w:tcW w:w="2013" w:type="dxa"/>
          </w:tcPr>
          <w:p w14:paraId="57866697" w14:textId="77777777" w:rsidR="00CD5076" w:rsidRPr="004F0B5F" w:rsidRDefault="00CD5076" w:rsidP="002324D2">
            <w:pPr>
              <w:pStyle w:val="TableParagraph"/>
              <w:rPr>
                <w:rFonts w:ascii="Congenial Light" w:hAnsi="Congenial Light"/>
                <w:bCs/>
              </w:rPr>
            </w:pPr>
          </w:p>
        </w:tc>
      </w:tr>
      <w:tr w:rsidR="00CD5076" w:rsidRPr="004F0B5F" w14:paraId="398450ED" w14:textId="77777777" w:rsidTr="002324D2">
        <w:trPr>
          <w:gridAfter w:val="1"/>
          <w:wAfter w:w="17" w:type="dxa"/>
          <w:trHeight w:val="560"/>
        </w:trPr>
        <w:tc>
          <w:tcPr>
            <w:tcW w:w="7755" w:type="dxa"/>
            <w:gridSpan w:val="3"/>
          </w:tcPr>
          <w:p w14:paraId="46376F21" w14:textId="77777777" w:rsidR="00CD5076" w:rsidRPr="004F0B5F" w:rsidRDefault="00CD5076" w:rsidP="002324D2">
            <w:pPr>
              <w:pStyle w:val="TableParagraph"/>
              <w:spacing w:before="1"/>
              <w:rPr>
                <w:rFonts w:ascii="Congenial Light" w:hAnsi="Congenial Light"/>
                <w:bCs/>
                <w:lang w:val="it-IT"/>
              </w:rPr>
            </w:pPr>
          </w:p>
          <w:p w14:paraId="57AF2A11" w14:textId="77777777" w:rsidR="00CD5076" w:rsidRPr="004F0B5F" w:rsidRDefault="00CD5076" w:rsidP="002324D2">
            <w:pPr>
              <w:pStyle w:val="TableParagraph"/>
              <w:rPr>
                <w:rFonts w:ascii="Congenial Light" w:hAnsi="Congenial Light"/>
                <w:bCs/>
                <w:lang w:val="it-IT"/>
              </w:rPr>
            </w:pPr>
            <w:r w:rsidRPr="004F0B5F">
              <w:rPr>
                <w:rFonts w:ascii="Congenial Light" w:hAnsi="Congenial Light"/>
                <w:bCs/>
                <w:lang w:val="it-IT"/>
              </w:rPr>
              <w:t>ESPERIENZE</w:t>
            </w:r>
          </w:p>
        </w:tc>
        <w:tc>
          <w:tcPr>
            <w:tcW w:w="2013" w:type="dxa"/>
          </w:tcPr>
          <w:p w14:paraId="75EDA949" w14:textId="77777777" w:rsidR="00CD5076" w:rsidRPr="004F0B5F" w:rsidRDefault="00CD5076" w:rsidP="002324D2">
            <w:pPr>
              <w:pStyle w:val="TableParagraph"/>
              <w:rPr>
                <w:rFonts w:ascii="Congenial Light" w:hAnsi="Congenial Light"/>
                <w:bCs/>
                <w:lang w:val="it-IT"/>
              </w:rPr>
            </w:pPr>
          </w:p>
        </w:tc>
      </w:tr>
      <w:tr w:rsidR="00CD5076" w:rsidRPr="004F0B5F" w14:paraId="7F4BA328" w14:textId="77777777" w:rsidTr="002324D2">
        <w:trPr>
          <w:gridAfter w:val="1"/>
          <w:wAfter w:w="17" w:type="dxa"/>
          <w:trHeight w:val="1245"/>
        </w:trPr>
        <w:tc>
          <w:tcPr>
            <w:tcW w:w="4613" w:type="dxa"/>
          </w:tcPr>
          <w:p w14:paraId="2421743C" w14:textId="77777777" w:rsidR="00CD5076" w:rsidRPr="004F0B5F" w:rsidRDefault="00CD5076" w:rsidP="002324D2">
            <w:pPr>
              <w:pStyle w:val="TableParagraph"/>
              <w:ind w:left="110" w:right="339"/>
              <w:rPr>
                <w:rFonts w:ascii="Congenial Light" w:hAnsi="Congenial Light"/>
                <w:bCs/>
                <w:lang w:val="it-IT"/>
              </w:rPr>
            </w:pPr>
            <w:r w:rsidRPr="004F0B5F">
              <w:rPr>
                <w:rFonts w:ascii="Congenial Light" w:hAnsi="Congenial Light"/>
                <w:bCs/>
                <w:lang w:val="it-IT"/>
              </w:rPr>
              <w:t>C</w:t>
            </w:r>
            <w:r>
              <w:rPr>
                <w:rFonts w:ascii="Congenial Light" w:hAnsi="Congenial Light"/>
                <w:bCs/>
                <w:lang w:val="it-IT"/>
              </w:rPr>
              <w:t>1</w:t>
            </w:r>
            <w:r w:rsidRPr="004F0B5F">
              <w:rPr>
                <w:rFonts w:ascii="Congenial Light" w:hAnsi="Congenial Light"/>
                <w:bCs/>
                <w:lang w:val="it-IT"/>
              </w:rPr>
              <w:t>. ESPERIENZE DI TUTOR</w:t>
            </w:r>
            <w:r w:rsidRPr="004F0B5F">
              <w:rPr>
                <w:rFonts w:ascii="Congenial Light" w:hAnsi="Congenial Light"/>
                <w:bCs/>
                <w:spacing w:val="1"/>
                <w:lang w:val="it-IT"/>
              </w:rPr>
              <w:t xml:space="preserve"> </w:t>
            </w:r>
            <w:r w:rsidRPr="004F0B5F">
              <w:rPr>
                <w:rFonts w:ascii="Congenial Light" w:hAnsi="Congenial Light"/>
                <w:bCs/>
                <w:lang w:val="it-IT"/>
              </w:rPr>
              <w:t>D’AULA/DIDATTICO</w:t>
            </w:r>
            <w:r w:rsidRPr="004F0B5F">
              <w:rPr>
                <w:rFonts w:ascii="Congenial Light" w:hAnsi="Congenial Light"/>
                <w:bCs/>
                <w:spacing w:val="-7"/>
                <w:lang w:val="it-IT"/>
              </w:rPr>
              <w:t xml:space="preserve"> </w:t>
            </w:r>
            <w:r w:rsidRPr="004F0B5F">
              <w:rPr>
                <w:rFonts w:ascii="Congenial Light" w:hAnsi="Congenial Light"/>
                <w:bCs/>
                <w:lang w:val="it-IT"/>
              </w:rPr>
              <w:t>(min.</w:t>
            </w:r>
            <w:r w:rsidRPr="004F0B5F">
              <w:rPr>
                <w:rFonts w:ascii="Congenial Light" w:hAnsi="Congenial Light"/>
                <w:bCs/>
                <w:spacing w:val="-7"/>
                <w:lang w:val="it-IT"/>
              </w:rPr>
              <w:t xml:space="preserve"> </w:t>
            </w:r>
            <w:proofErr w:type="gramStart"/>
            <w:r w:rsidRPr="004F0B5F">
              <w:rPr>
                <w:rFonts w:ascii="Congenial Light" w:hAnsi="Congenial Light"/>
                <w:bCs/>
                <w:lang w:val="it-IT"/>
              </w:rPr>
              <w:t>20</w:t>
            </w:r>
            <w:r>
              <w:rPr>
                <w:rFonts w:ascii="Congenial Light" w:hAnsi="Congenial Light"/>
                <w:bCs/>
                <w:lang w:val="it-IT"/>
              </w:rPr>
              <w:t xml:space="preserve"> </w:t>
            </w:r>
            <w:r w:rsidRPr="004F0B5F">
              <w:rPr>
                <w:rFonts w:ascii="Congenial Light" w:hAnsi="Congenial Light"/>
                <w:bCs/>
                <w:spacing w:val="-47"/>
                <w:lang w:val="it-IT"/>
              </w:rPr>
              <w:t xml:space="preserve"> </w:t>
            </w:r>
            <w:r w:rsidRPr="004F0B5F">
              <w:rPr>
                <w:rFonts w:ascii="Congenial Light" w:hAnsi="Congenial Light"/>
                <w:bCs/>
                <w:lang w:val="it-IT"/>
              </w:rPr>
              <w:t>ore</w:t>
            </w:r>
            <w:proofErr w:type="gramEnd"/>
            <w:r w:rsidRPr="004F0B5F">
              <w:rPr>
                <w:rFonts w:ascii="Congenial Light" w:hAnsi="Congenial Light"/>
                <w:bCs/>
                <w:lang w:val="it-IT"/>
              </w:rPr>
              <w:t>) NEI PROGETTI</w:t>
            </w:r>
            <w:r w:rsidRPr="004F0B5F">
              <w:rPr>
                <w:rFonts w:ascii="Congenial Light" w:hAnsi="Congenial Light"/>
                <w:bCs/>
                <w:spacing w:val="1"/>
                <w:lang w:val="it-IT"/>
              </w:rPr>
              <w:t xml:space="preserve"> </w:t>
            </w:r>
            <w:r w:rsidRPr="004F0B5F">
              <w:rPr>
                <w:rFonts w:ascii="Congenial Light" w:hAnsi="Congenial Light"/>
                <w:bCs/>
                <w:lang w:val="it-IT"/>
              </w:rPr>
              <w:t>FINANZIATI DAL FONDO</w:t>
            </w:r>
            <w:r w:rsidRPr="004F0B5F">
              <w:rPr>
                <w:rFonts w:ascii="Congenial Light" w:hAnsi="Congenial Light"/>
                <w:bCs/>
                <w:spacing w:val="1"/>
                <w:lang w:val="it-IT"/>
              </w:rPr>
              <w:t xml:space="preserve"> </w:t>
            </w:r>
            <w:r w:rsidRPr="004F0B5F">
              <w:rPr>
                <w:rFonts w:ascii="Congenial Light" w:hAnsi="Congenial Light"/>
                <w:bCs/>
                <w:lang w:val="it-IT"/>
              </w:rPr>
              <w:t>SOCIALE</w:t>
            </w:r>
            <w:r w:rsidRPr="004F0B5F">
              <w:rPr>
                <w:rFonts w:ascii="Congenial Light" w:hAnsi="Congenial Light"/>
                <w:bCs/>
                <w:spacing w:val="-2"/>
                <w:lang w:val="it-IT"/>
              </w:rPr>
              <w:t xml:space="preserve"> </w:t>
            </w:r>
            <w:r w:rsidRPr="004F0B5F">
              <w:rPr>
                <w:rFonts w:ascii="Congenial Light" w:hAnsi="Congenial Light"/>
                <w:bCs/>
                <w:lang w:val="it-IT"/>
              </w:rPr>
              <w:t>EUROPEO</w:t>
            </w:r>
            <w:r w:rsidRPr="004F0B5F">
              <w:rPr>
                <w:rFonts w:ascii="Congenial Light" w:hAnsi="Congenial Light"/>
                <w:bCs/>
                <w:spacing w:val="-1"/>
                <w:lang w:val="it-IT"/>
              </w:rPr>
              <w:t xml:space="preserve"> </w:t>
            </w:r>
            <w:r w:rsidRPr="004F0B5F">
              <w:rPr>
                <w:rFonts w:ascii="Congenial Light" w:hAnsi="Congenial Light"/>
                <w:bCs/>
                <w:lang w:val="it-IT"/>
              </w:rPr>
              <w:t>(PON</w:t>
            </w:r>
            <w:r w:rsidRPr="004F0B5F">
              <w:rPr>
                <w:rFonts w:ascii="Congenial Light" w:hAnsi="Congenial Light"/>
                <w:bCs/>
                <w:spacing w:val="1"/>
                <w:lang w:val="it-IT"/>
              </w:rPr>
              <w:t xml:space="preserve"> </w:t>
            </w:r>
            <w:r w:rsidRPr="004F0B5F">
              <w:rPr>
                <w:rFonts w:ascii="Congenial Light" w:hAnsi="Congenial Light"/>
                <w:bCs/>
                <w:lang w:val="it-IT"/>
              </w:rPr>
              <w:t>–</w:t>
            </w:r>
          </w:p>
          <w:p w14:paraId="3274D6FF" w14:textId="77777777" w:rsidR="00CD5076" w:rsidRPr="004F0B5F" w:rsidRDefault="00CD5076" w:rsidP="002324D2">
            <w:pPr>
              <w:pStyle w:val="TableParagraph"/>
              <w:spacing w:line="222" w:lineRule="exact"/>
              <w:ind w:left="110"/>
              <w:rPr>
                <w:rFonts w:ascii="Congenial Light" w:hAnsi="Congenial Light"/>
                <w:bCs/>
              </w:rPr>
            </w:pPr>
            <w:r w:rsidRPr="004F0B5F">
              <w:rPr>
                <w:rFonts w:ascii="Congenial Light" w:hAnsi="Congenial Light"/>
                <w:bCs/>
              </w:rPr>
              <w:t>POR</w:t>
            </w:r>
            <w:r>
              <w:rPr>
                <w:rFonts w:ascii="Congenial Light" w:hAnsi="Congenial Light"/>
                <w:bCs/>
              </w:rPr>
              <w:t>-PN</w:t>
            </w:r>
            <w:r w:rsidRPr="004F0B5F">
              <w:rPr>
                <w:rFonts w:ascii="Congenial Light" w:hAnsi="Congenial Light"/>
                <w:bCs/>
              </w:rPr>
              <w:t>)</w:t>
            </w:r>
          </w:p>
        </w:tc>
        <w:tc>
          <w:tcPr>
            <w:tcW w:w="1572" w:type="dxa"/>
          </w:tcPr>
          <w:p w14:paraId="4768CD20" w14:textId="77777777" w:rsidR="00CD5076" w:rsidRPr="004F0B5F" w:rsidRDefault="00CD5076" w:rsidP="002324D2">
            <w:pPr>
              <w:pStyle w:val="TableParagraph"/>
              <w:rPr>
                <w:rFonts w:ascii="Congenial Light" w:hAnsi="Congenial Light"/>
                <w:bCs/>
              </w:rPr>
            </w:pPr>
          </w:p>
          <w:p w14:paraId="1A923253" w14:textId="77777777" w:rsidR="00CD5076" w:rsidRPr="004F0B5F" w:rsidRDefault="00CD5076" w:rsidP="002324D2">
            <w:pPr>
              <w:pStyle w:val="TableParagraph"/>
              <w:spacing w:before="193"/>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75A14AA1" w14:textId="77777777" w:rsidR="00CD5076" w:rsidRPr="004F0B5F" w:rsidRDefault="00CD5076" w:rsidP="002324D2">
            <w:pPr>
              <w:pStyle w:val="TableParagraph"/>
              <w:rPr>
                <w:rFonts w:ascii="Congenial Light" w:hAnsi="Congenial Light"/>
                <w:bCs/>
              </w:rPr>
            </w:pPr>
          </w:p>
          <w:p w14:paraId="47B8F055" w14:textId="77777777" w:rsidR="00CD5076" w:rsidRPr="004F0B5F" w:rsidRDefault="00CD5076" w:rsidP="002324D2">
            <w:pPr>
              <w:pStyle w:val="TableParagraph"/>
              <w:spacing w:before="2"/>
              <w:rPr>
                <w:rFonts w:ascii="Congenial Light" w:hAnsi="Congenial Light"/>
                <w:bCs/>
              </w:rPr>
            </w:pPr>
          </w:p>
          <w:p w14:paraId="1CE8D1CF" w14:textId="77777777" w:rsidR="00CD5076" w:rsidRPr="004F0B5F" w:rsidRDefault="00CD5076" w:rsidP="002324D2">
            <w:pPr>
              <w:pStyle w:val="TableParagraph"/>
              <w:spacing w:before="1"/>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2AC5BF61" w14:textId="77777777" w:rsidR="00CD5076" w:rsidRPr="004F0B5F" w:rsidRDefault="00CD5076" w:rsidP="002324D2">
            <w:pPr>
              <w:pStyle w:val="TableParagraph"/>
              <w:rPr>
                <w:rFonts w:ascii="Congenial Light" w:hAnsi="Congenial Light"/>
                <w:bCs/>
              </w:rPr>
            </w:pPr>
          </w:p>
        </w:tc>
      </w:tr>
      <w:tr w:rsidR="00CD5076" w:rsidRPr="004F0B5F" w14:paraId="77C7D838" w14:textId="77777777" w:rsidTr="002324D2">
        <w:trPr>
          <w:gridAfter w:val="1"/>
          <w:wAfter w:w="17" w:type="dxa"/>
          <w:trHeight w:val="1243"/>
        </w:trPr>
        <w:tc>
          <w:tcPr>
            <w:tcW w:w="4613" w:type="dxa"/>
          </w:tcPr>
          <w:p w14:paraId="13BF3B35" w14:textId="77777777" w:rsidR="00CD5076" w:rsidRPr="004F0B5F" w:rsidRDefault="00CD5076" w:rsidP="002324D2">
            <w:pPr>
              <w:pStyle w:val="TableParagraph"/>
              <w:spacing w:line="237" w:lineRule="auto"/>
              <w:ind w:left="110" w:right="257"/>
              <w:rPr>
                <w:rFonts w:ascii="Congenial Light" w:hAnsi="Congenial Light"/>
                <w:bCs/>
                <w:lang w:val="it-IT"/>
              </w:rPr>
            </w:pPr>
            <w:r w:rsidRPr="004F0B5F">
              <w:rPr>
                <w:rFonts w:ascii="Congenial Light" w:hAnsi="Congenial Light"/>
                <w:bCs/>
                <w:lang w:val="it-IT"/>
              </w:rPr>
              <w:t>C</w:t>
            </w:r>
            <w:r>
              <w:rPr>
                <w:rFonts w:ascii="Congenial Light" w:hAnsi="Congenial Light"/>
                <w:bCs/>
                <w:lang w:val="it-IT"/>
              </w:rPr>
              <w:t>2</w:t>
            </w:r>
            <w:r w:rsidRPr="004F0B5F">
              <w:rPr>
                <w:rFonts w:ascii="Congenial Light" w:hAnsi="Congenial Light"/>
                <w:bCs/>
                <w:lang w:val="it-IT"/>
              </w:rPr>
              <w:t>.</w:t>
            </w:r>
            <w:r w:rsidRPr="004F0B5F">
              <w:rPr>
                <w:rFonts w:ascii="Congenial Light" w:hAnsi="Congenial Light"/>
                <w:bCs/>
                <w:spacing w:val="-1"/>
                <w:lang w:val="it-IT"/>
              </w:rPr>
              <w:t xml:space="preserve"> </w:t>
            </w:r>
            <w:r w:rsidRPr="004F0B5F">
              <w:rPr>
                <w:rFonts w:ascii="Congenial Light" w:hAnsi="Congenial Light"/>
                <w:bCs/>
                <w:lang w:val="it-IT"/>
              </w:rPr>
              <w:t>ESPERIENZE</w:t>
            </w:r>
            <w:r w:rsidRPr="004F0B5F">
              <w:rPr>
                <w:rFonts w:ascii="Congenial Light" w:hAnsi="Congenial Light"/>
                <w:bCs/>
                <w:spacing w:val="1"/>
                <w:lang w:val="it-IT"/>
              </w:rPr>
              <w:t xml:space="preserve"> </w:t>
            </w:r>
            <w:r w:rsidRPr="004F0B5F">
              <w:rPr>
                <w:rFonts w:ascii="Congenial Light" w:hAnsi="Congenial Light"/>
                <w:bCs/>
                <w:lang w:val="it-IT"/>
              </w:rPr>
              <w:t>DI</w:t>
            </w:r>
            <w:r w:rsidRPr="004F0B5F">
              <w:rPr>
                <w:rFonts w:ascii="Congenial Light" w:hAnsi="Congenial Light"/>
                <w:bCs/>
                <w:spacing w:val="1"/>
                <w:lang w:val="it-IT"/>
              </w:rPr>
              <w:t xml:space="preserve"> </w:t>
            </w:r>
            <w:r w:rsidRPr="004F0B5F">
              <w:rPr>
                <w:rFonts w:ascii="Congenial Light" w:hAnsi="Congenial Light"/>
                <w:bCs/>
                <w:w w:val="95"/>
                <w:lang w:val="it-IT"/>
              </w:rPr>
              <w:t>FACILITATORE/VALUTATOR</w:t>
            </w:r>
            <w:r w:rsidRPr="004F0B5F">
              <w:rPr>
                <w:rFonts w:ascii="Congenial Light" w:hAnsi="Congenial Light"/>
                <w:bCs/>
                <w:spacing w:val="1"/>
                <w:w w:val="95"/>
                <w:lang w:val="it-IT"/>
              </w:rPr>
              <w:t xml:space="preserve"> </w:t>
            </w:r>
            <w:r w:rsidRPr="004F0B5F">
              <w:rPr>
                <w:rFonts w:ascii="Congenial Light" w:hAnsi="Congenial Light"/>
                <w:bCs/>
                <w:lang w:val="it-IT"/>
              </w:rPr>
              <w:t>E/SUPPORTO</w:t>
            </w:r>
            <w:r w:rsidRPr="004F0B5F">
              <w:rPr>
                <w:rFonts w:ascii="Congenial Light" w:hAnsi="Congenial Light"/>
                <w:bCs/>
                <w:spacing w:val="-5"/>
                <w:lang w:val="it-IT"/>
              </w:rPr>
              <w:t xml:space="preserve"> </w:t>
            </w:r>
            <w:r w:rsidRPr="004F0B5F">
              <w:rPr>
                <w:rFonts w:ascii="Congenial Light" w:hAnsi="Congenial Light"/>
                <w:bCs/>
                <w:lang w:val="it-IT"/>
              </w:rPr>
              <w:t>(min.</w:t>
            </w:r>
            <w:r w:rsidRPr="004F0B5F">
              <w:rPr>
                <w:rFonts w:ascii="Congenial Light" w:hAnsi="Congenial Light"/>
                <w:bCs/>
                <w:spacing w:val="-4"/>
                <w:lang w:val="it-IT"/>
              </w:rPr>
              <w:t xml:space="preserve"> </w:t>
            </w:r>
            <w:r w:rsidRPr="004F0B5F">
              <w:rPr>
                <w:rFonts w:ascii="Congenial Light" w:hAnsi="Congenial Light"/>
                <w:bCs/>
                <w:lang w:val="it-IT"/>
              </w:rPr>
              <w:t>20</w:t>
            </w:r>
            <w:r w:rsidRPr="004F0B5F">
              <w:rPr>
                <w:rFonts w:ascii="Congenial Light" w:hAnsi="Congenial Light"/>
                <w:bCs/>
                <w:spacing w:val="-5"/>
                <w:lang w:val="it-IT"/>
              </w:rPr>
              <w:t xml:space="preserve"> </w:t>
            </w:r>
            <w:r w:rsidRPr="004F0B5F">
              <w:rPr>
                <w:rFonts w:ascii="Congenial Light" w:hAnsi="Congenial Light"/>
                <w:bCs/>
                <w:lang w:val="it-IT"/>
              </w:rPr>
              <w:t>ore)</w:t>
            </w:r>
            <w:r w:rsidRPr="004F0B5F">
              <w:rPr>
                <w:rFonts w:ascii="Congenial Light" w:hAnsi="Congenial Light"/>
                <w:bCs/>
                <w:spacing w:val="-6"/>
                <w:lang w:val="it-IT"/>
              </w:rPr>
              <w:t xml:space="preserve"> </w:t>
            </w:r>
            <w:r w:rsidRPr="004F0B5F">
              <w:rPr>
                <w:rFonts w:ascii="Congenial Light" w:hAnsi="Congenial Light"/>
                <w:bCs/>
                <w:lang w:val="it-IT"/>
              </w:rPr>
              <w:t>NEI</w:t>
            </w:r>
            <w:r w:rsidRPr="004F0B5F">
              <w:rPr>
                <w:rFonts w:ascii="Congenial Light" w:hAnsi="Congenial Light"/>
                <w:bCs/>
                <w:spacing w:val="-47"/>
                <w:lang w:val="it-IT"/>
              </w:rPr>
              <w:t xml:space="preserve"> </w:t>
            </w:r>
            <w:r w:rsidRPr="004F0B5F">
              <w:rPr>
                <w:rFonts w:ascii="Congenial Light" w:hAnsi="Congenial Light"/>
                <w:bCs/>
                <w:lang w:val="it-IT"/>
              </w:rPr>
              <w:t>PROGETTI FINANZIATI DAL</w:t>
            </w:r>
            <w:r w:rsidRPr="004F0B5F">
              <w:rPr>
                <w:rFonts w:ascii="Congenial Light" w:hAnsi="Congenial Light"/>
                <w:bCs/>
                <w:spacing w:val="-47"/>
                <w:lang w:val="it-IT"/>
              </w:rPr>
              <w:t xml:space="preserve"> </w:t>
            </w:r>
            <w:r w:rsidRPr="004F0B5F">
              <w:rPr>
                <w:rFonts w:ascii="Congenial Light" w:hAnsi="Congenial Light"/>
                <w:bCs/>
                <w:lang w:val="it-IT"/>
              </w:rPr>
              <w:t>FONDO SOCIALE EUROPEO</w:t>
            </w:r>
            <w:r w:rsidRPr="004F0B5F">
              <w:rPr>
                <w:rFonts w:ascii="Congenial Light" w:hAnsi="Congenial Light"/>
                <w:bCs/>
                <w:spacing w:val="1"/>
                <w:lang w:val="it-IT"/>
              </w:rPr>
              <w:t xml:space="preserve"> </w:t>
            </w:r>
            <w:r w:rsidRPr="004F0B5F">
              <w:rPr>
                <w:rFonts w:ascii="Congenial Light" w:hAnsi="Congenial Light"/>
                <w:bCs/>
                <w:lang w:val="it-IT"/>
              </w:rPr>
              <w:t>(PON –</w:t>
            </w:r>
            <w:r w:rsidRPr="004F0B5F">
              <w:rPr>
                <w:rFonts w:ascii="Congenial Light" w:hAnsi="Congenial Light"/>
                <w:bCs/>
                <w:spacing w:val="-1"/>
                <w:lang w:val="it-IT"/>
              </w:rPr>
              <w:t xml:space="preserve"> </w:t>
            </w:r>
            <w:r w:rsidRPr="004F0B5F">
              <w:rPr>
                <w:rFonts w:ascii="Congenial Light" w:hAnsi="Congenial Light"/>
                <w:bCs/>
                <w:lang w:val="it-IT"/>
              </w:rPr>
              <w:t>POR</w:t>
            </w:r>
            <w:r>
              <w:rPr>
                <w:rFonts w:ascii="Congenial Light" w:hAnsi="Congenial Light"/>
                <w:bCs/>
                <w:lang w:val="it-IT"/>
              </w:rPr>
              <w:t>-PN</w:t>
            </w:r>
            <w:r w:rsidRPr="004F0B5F">
              <w:rPr>
                <w:rFonts w:ascii="Congenial Light" w:hAnsi="Congenial Light"/>
                <w:bCs/>
                <w:lang w:val="it-IT"/>
              </w:rPr>
              <w:t>)</w:t>
            </w:r>
          </w:p>
        </w:tc>
        <w:tc>
          <w:tcPr>
            <w:tcW w:w="1572" w:type="dxa"/>
          </w:tcPr>
          <w:p w14:paraId="2A4F1588" w14:textId="77777777" w:rsidR="00CD5076" w:rsidRPr="004F0B5F" w:rsidRDefault="00CD5076" w:rsidP="002324D2">
            <w:pPr>
              <w:pStyle w:val="TableParagraph"/>
              <w:rPr>
                <w:rFonts w:ascii="Congenial Light" w:hAnsi="Congenial Light"/>
                <w:bCs/>
                <w:lang w:val="it-IT"/>
              </w:rPr>
            </w:pPr>
          </w:p>
          <w:p w14:paraId="36F9BB81" w14:textId="77777777" w:rsidR="00CD5076" w:rsidRPr="004F0B5F" w:rsidRDefault="00CD5076" w:rsidP="002324D2">
            <w:pPr>
              <w:pStyle w:val="TableParagraph"/>
              <w:spacing w:before="193"/>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259B0713" w14:textId="77777777" w:rsidR="00CD5076" w:rsidRPr="004F0B5F" w:rsidRDefault="00CD5076" w:rsidP="002324D2">
            <w:pPr>
              <w:pStyle w:val="TableParagraph"/>
              <w:spacing w:line="237" w:lineRule="auto"/>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476B3B1E" w14:textId="77777777" w:rsidR="00CD5076" w:rsidRPr="004F0B5F" w:rsidRDefault="00CD5076" w:rsidP="002324D2">
            <w:pPr>
              <w:pStyle w:val="TableParagraph"/>
              <w:rPr>
                <w:rFonts w:ascii="Congenial Light" w:hAnsi="Congenial Light"/>
                <w:bCs/>
              </w:rPr>
            </w:pPr>
          </w:p>
        </w:tc>
      </w:tr>
      <w:tr w:rsidR="00CD5076" w:rsidRPr="004F0B5F" w14:paraId="138176A5" w14:textId="77777777" w:rsidTr="002324D2">
        <w:trPr>
          <w:gridAfter w:val="1"/>
          <w:wAfter w:w="17" w:type="dxa"/>
          <w:trHeight w:val="554"/>
        </w:trPr>
        <w:tc>
          <w:tcPr>
            <w:tcW w:w="7755" w:type="dxa"/>
            <w:gridSpan w:val="3"/>
          </w:tcPr>
          <w:p w14:paraId="48BED2E1" w14:textId="77777777" w:rsidR="00CD5076" w:rsidRPr="004F0B5F" w:rsidRDefault="00CD5076" w:rsidP="002324D2">
            <w:pPr>
              <w:pStyle w:val="TableParagraph"/>
              <w:spacing w:before="184"/>
              <w:ind w:left="110"/>
              <w:rPr>
                <w:rFonts w:ascii="Congenial Light" w:hAnsi="Congenial Light"/>
                <w:bCs/>
              </w:rPr>
            </w:pPr>
            <w:r w:rsidRPr="004F0B5F">
              <w:rPr>
                <w:rFonts w:ascii="Congenial Light" w:hAnsi="Congenial Light"/>
                <w:bCs/>
              </w:rPr>
              <w:t>TOTALE</w:t>
            </w:r>
          </w:p>
        </w:tc>
        <w:tc>
          <w:tcPr>
            <w:tcW w:w="2013" w:type="dxa"/>
          </w:tcPr>
          <w:p w14:paraId="5BACE95D" w14:textId="77777777" w:rsidR="00CD5076" w:rsidRPr="004F0B5F" w:rsidRDefault="00CD5076" w:rsidP="002324D2">
            <w:pPr>
              <w:pStyle w:val="TableParagraph"/>
              <w:rPr>
                <w:rFonts w:ascii="Congenial Light" w:hAnsi="Congenial Light"/>
                <w:bCs/>
              </w:rPr>
            </w:pPr>
          </w:p>
        </w:tc>
      </w:tr>
    </w:tbl>
    <w:p w14:paraId="3562A001" w14:textId="77777777" w:rsidR="00CD5076" w:rsidRPr="0093638C" w:rsidRDefault="00CD5076" w:rsidP="00D77A29">
      <w:pPr>
        <w:jc w:val="both"/>
        <w:rPr>
          <w:rFonts w:ascii="Congenial Light" w:hAnsi="Congenial Light"/>
        </w:rPr>
      </w:pPr>
    </w:p>
    <w:p w14:paraId="12756986" w14:textId="77777777" w:rsidR="00B7659B" w:rsidRPr="001E70BD" w:rsidRDefault="00B7659B" w:rsidP="00B7659B">
      <w:pPr>
        <w:autoSpaceDE w:val="0"/>
        <w:spacing w:after="200"/>
        <w:mirrorIndents/>
        <w:jc w:val="both"/>
        <w:rPr>
          <w:rFonts w:ascii="Congenial Light" w:eastAsiaTheme="minorEastAsia" w:hAnsi="Congenial Light" w:cs="Arial"/>
          <w:sz w:val="22"/>
          <w:szCs w:val="22"/>
        </w:rPr>
      </w:pPr>
    </w:p>
    <w:p w14:paraId="3D5DFCAB" w14:textId="77777777" w:rsidR="00B7659B" w:rsidRPr="001E70BD" w:rsidRDefault="00B7659B" w:rsidP="00B7659B">
      <w:pPr>
        <w:autoSpaceDE w:val="0"/>
        <w:spacing w:line="480" w:lineRule="auto"/>
        <w:jc w:val="both"/>
        <w:rPr>
          <w:rFonts w:ascii="Congenial Light" w:hAnsi="Congenial Light" w:cs="Arial"/>
          <w:sz w:val="22"/>
          <w:szCs w:val="22"/>
        </w:rPr>
      </w:pPr>
    </w:p>
    <w:p w14:paraId="59B2EE6E" w14:textId="77777777" w:rsidR="00B7659B" w:rsidRPr="001E70BD" w:rsidRDefault="00B7659B" w:rsidP="00B7659B">
      <w:pPr>
        <w:autoSpaceDE w:val="0"/>
        <w:spacing w:line="480" w:lineRule="auto"/>
        <w:jc w:val="both"/>
        <w:rPr>
          <w:rFonts w:ascii="Congenial Light" w:hAnsi="Congenial Light" w:cs="Arial"/>
          <w:sz w:val="22"/>
          <w:szCs w:val="22"/>
        </w:rPr>
      </w:pPr>
    </w:p>
    <w:p w14:paraId="69426D28" w14:textId="30F013C9" w:rsidR="00B7659B" w:rsidRDefault="00B7659B" w:rsidP="00B7659B">
      <w:pPr>
        <w:autoSpaceDE w:val="0"/>
        <w:spacing w:line="480" w:lineRule="auto"/>
        <w:jc w:val="both"/>
        <w:rPr>
          <w:rFonts w:ascii="Congenial Light" w:hAnsi="Congenial Light" w:cs="Arial"/>
          <w:sz w:val="22"/>
          <w:szCs w:val="22"/>
        </w:rPr>
      </w:pPr>
    </w:p>
    <w:p w14:paraId="0533D36D" w14:textId="25EC793D" w:rsidR="00ED685D" w:rsidRDefault="00ED685D" w:rsidP="00B7659B">
      <w:pPr>
        <w:autoSpaceDE w:val="0"/>
        <w:spacing w:line="480" w:lineRule="auto"/>
        <w:jc w:val="both"/>
        <w:rPr>
          <w:rFonts w:ascii="Congenial Light" w:hAnsi="Congenial Light" w:cs="Arial"/>
          <w:sz w:val="22"/>
          <w:szCs w:val="22"/>
        </w:rPr>
      </w:pPr>
    </w:p>
    <w:p w14:paraId="7BF3EE0D" w14:textId="471C4D38" w:rsidR="00ED685D" w:rsidRDefault="00ED685D" w:rsidP="00B7659B">
      <w:pPr>
        <w:autoSpaceDE w:val="0"/>
        <w:spacing w:line="480" w:lineRule="auto"/>
        <w:jc w:val="both"/>
        <w:rPr>
          <w:rFonts w:ascii="Congenial Light" w:hAnsi="Congenial Light" w:cs="Arial"/>
          <w:sz w:val="22"/>
          <w:szCs w:val="22"/>
        </w:rPr>
      </w:pPr>
    </w:p>
    <w:p w14:paraId="23CB2B59" w14:textId="72E5877A" w:rsidR="00ED685D" w:rsidRDefault="00ED685D" w:rsidP="00B7659B">
      <w:pPr>
        <w:autoSpaceDE w:val="0"/>
        <w:spacing w:line="480" w:lineRule="auto"/>
        <w:jc w:val="both"/>
        <w:rPr>
          <w:rFonts w:ascii="Congenial Light" w:hAnsi="Congenial Light" w:cs="Arial"/>
          <w:sz w:val="22"/>
          <w:szCs w:val="22"/>
        </w:rPr>
      </w:pPr>
    </w:p>
    <w:p w14:paraId="6A8B58EA" w14:textId="3F5585DB" w:rsidR="00ED685D" w:rsidRDefault="00ED685D" w:rsidP="00B7659B">
      <w:pPr>
        <w:autoSpaceDE w:val="0"/>
        <w:spacing w:line="480" w:lineRule="auto"/>
        <w:jc w:val="both"/>
        <w:rPr>
          <w:rFonts w:ascii="Congenial Light" w:hAnsi="Congenial Light" w:cs="Arial"/>
          <w:sz w:val="22"/>
          <w:szCs w:val="22"/>
        </w:rPr>
      </w:pPr>
    </w:p>
    <w:p w14:paraId="7642A646" w14:textId="77777777" w:rsidR="00ED685D" w:rsidRPr="001E70BD" w:rsidRDefault="00ED685D" w:rsidP="00B7659B">
      <w:pPr>
        <w:autoSpaceDE w:val="0"/>
        <w:spacing w:line="480" w:lineRule="auto"/>
        <w:jc w:val="both"/>
        <w:rPr>
          <w:rFonts w:ascii="Congenial Light" w:hAnsi="Congenial Light" w:cs="Arial"/>
          <w:sz w:val="22"/>
          <w:szCs w:val="22"/>
        </w:rPr>
      </w:pPr>
    </w:p>
    <w:bookmarkEnd w:id="0"/>
    <w:p w14:paraId="346284B4" w14:textId="77777777" w:rsidR="00B7659B" w:rsidRPr="001E70BD" w:rsidRDefault="00B7659B" w:rsidP="00B7659B">
      <w:pPr>
        <w:autoSpaceDE w:val="0"/>
        <w:ind w:left="6249" w:firstLine="708"/>
        <w:jc w:val="both"/>
        <w:rPr>
          <w:rFonts w:ascii="Congenial Light" w:hAnsi="Congenial Light" w:cs="Arial"/>
          <w:sz w:val="22"/>
          <w:szCs w:val="22"/>
        </w:rPr>
      </w:pPr>
    </w:p>
    <w:p w14:paraId="4289B9D1" w14:textId="77777777" w:rsidR="00B7659B" w:rsidRPr="001E70BD" w:rsidRDefault="00B7659B" w:rsidP="00B7659B">
      <w:pPr>
        <w:jc w:val="both"/>
        <w:rPr>
          <w:rFonts w:ascii="Congenial Light" w:hAnsi="Congenial Light"/>
          <w:sz w:val="22"/>
          <w:szCs w:val="22"/>
        </w:rPr>
      </w:pPr>
      <w:r w:rsidRPr="001E70BD">
        <w:rPr>
          <w:rFonts w:ascii="Congenial Light" w:hAnsi="Congenial Light"/>
          <w:noProof/>
          <w:sz w:val="22"/>
          <w:szCs w:val="22"/>
        </w:rPr>
        <w:drawing>
          <wp:inline distT="0" distB="0" distL="0" distR="0" wp14:anchorId="45F54AD4" wp14:editId="3F174CAF">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38AA6B41" w14:textId="77777777" w:rsidR="00B7659B" w:rsidRPr="001E70BD" w:rsidRDefault="00B7659B" w:rsidP="00B7659B">
      <w:pPr>
        <w:autoSpaceDE w:val="0"/>
        <w:autoSpaceDN w:val="0"/>
        <w:adjustRightInd w:val="0"/>
        <w:jc w:val="both"/>
        <w:rPr>
          <w:rFonts w:ascii="Congenial Light" w:hAnsi="Congenial Light" w:cs="Corbel"/>
          <w:color w:val="000000"/>
          <w:sz w:val="22"/>
          <w:szCs w:val="22"/>
        </w:rPr>
      </w:pPr>
      <w:r w:rsidRPr="001E70BD">
        <w:rPr>
          <w:rFonts w:ascii="Congenial Light" w:hAnsi="Congenial Light" w:cs="Corbel"/>
          <w:color w:val="000000"/>
          <w:sz w:val="22"/>
          <w:szCs w:val="22"/>
        </w:rPr>
        <w:t xml:space="preserve">                                                                                                                                </w:t>
      </w:r>
    </w:p>
    <w:p w14:paraId="0FAE9C1D" w14:textId="77777777" w:rsidR="00CD5076" w:rsidRPr="00237597" w:rsidRDefault="00B7659B" w:rsidP="00CD5076">
      <w:pPr>
        <w:jc w:val="both"/>
        <w:rPr>
          <w:rFonts w:ascii="Congenial Light" w:hAnsi="Congenial Light" w:cs="Calibri"/>
          <w:sz w:val="22"/>
          <w:szCs w:val="22"/>
        </w:rPr>
      </w:pPr>
      <w:r w:rsidRPr="001E70BD">
        <w:rPr>
          <w:rFonts w:ascii="Congenial Light" w:eastAsia="Calibri" w:hAnsi="Congenial Light" w:cs="Calibri"/>
          <w:sz w:val="22"/>
          <w:szCs w:val="22"/>
          <w:lang w:eastAsia="en-US"/>
        </w:rPr>
        <w:t xml:space="preserve">OGGETTO: DICHIARAZIONE DI INSUSSISTENZA CAUSE OSTATIVE PER IL RUOLO DI </w:t>
      </w:r>
      <w:r w:rsidR="00C61CA4">
        <w:rPr>
          <w:rFonts w:ascii="Congenial Light" w:eastAsia="Calibri" w:hAnsi="Congenial Light" w:cs="Calibri"/>
          <w:sz w:val="22"/>
          <w:szCs w:val="22"/>
          <w:lang w:eastAsia="en-US"/>
        </w:rPr>
        <w:t>TUTOR</w:t>
      </w:r>
      <w:r w:rsidRPr="001E70BD">
        <w:rPr>
          <w:rFonts w:ascii="Congenial Light" w:eastAsia="Calibri" w:hAnsi="Congenial Light" w:cs="Calibri"/>
          <w:sz w:val="22"/>
          <w:szCs w:val="22"/>
          <w:lang w:eastAsia="en-US"/>
        </w:rPr>
        <w:t xml:space="preserve"> A VALERE SU:</w:t>
      </w:r>
      <w:r w:rsidR="00ED685D">
        <w:rPr>
          <w:rFonts w:ascii="Congenial Light" w:eastAsia="Calibri" w:hAnsi="Congenial Light" w:cs="Calibri"/>
          <w:sz w:val="22"/>
          <w:szCs w:val="22"/>
          <w:lang w:eastAsia="en-US"/>
        </w:rPr>
        <w:t xml:space="preserve"> </w:t>
      </w:r>
      <w:bookmarkStart w:id="3" w:name="_Hlk167892692"/>
      <w:bookmarkStart w:id="4" w:name="_Hlk167892388"/>
      <w:r w:rsidR="00CD5076" w:rsidRPr="00237597">
        <w:rPr>
          <w:rFonts w:ascii="Congenial Light" w:hAnsi="Congenial Light" w:cs="Calibri"/>
          <w:sz w:val="22"/>
          <w:szCs w:val="22"/>
        </w:rPr>
        <w:t>PN FSE Programma Nazionale “Scuola e competenze” 2021-2027. Priorità 01 – Scuola e competenze (FSE+) – Fondo Sociale Europeo Plus – Obiettivi Specifici ESO4.6. – Azioni ESO4.6. A1, ESO4.</w:t>
      </w:r>
      <w:proofErr w:type="gramStart"/>
      <w:r w:rsidR="00CD5076" w:rsidRPr="00237597">
        <w:rPr>
          <w:rFonts w:ascii="Congenial Light" w:hAnsi="Congenial Light" w:cs="Calibri"/>
          <w:sz w:val="22"/>
          <w:szCs w:val="22"/>
        </w:rPr>
        <w:t>6.A</w:t>
      </w:r>
      <w:proofErr w:type="gramEnd"/>
      <w:r w:rsidR="00CD5076" w:rsidRPr="00237597">
        <w:rPr>
          <w:rFonts w:ascii="Congenial Light" w:hAnsi="Congenial Light" w:cs="Calibri"/>
          <w:sz w:val="22"/>
          <w:szCs w:val="22"/>
        </w:rPr>
        <w:t>2 – Sotto azioni ESO4.6. A1.B, ESO4.6. A1.C, ESO4.6. A2.B, ESO4.6. A2.C, interventi di cui al decreto n.102 dell’11/04/2024 del Ministro dell’istruzione e del merito, Avviso Prot. 136777, 09/10/2024, FSE+, Agenda Nord</w:t>
      </w:r>
      <w:bookmarkEnd w:id="3"/>
      <w:r w:rsidR="00CD5076">
        <w:rPr>
          <w:rFonts w:ascii="Congenial Light" w:hAnsi="Congenial Light" w:cs="Calibri"/>
          <w:sz w:val="22"/>
          <w:szCs w:val="22"/>
        </w:rPr>
        <w:t xml:space="preserve"> </w:t>
      </w:r>
      <w:r w:rsidR="00CD5076" w:rsidRPr="00237597">
        <w:rPr>
          <w:rFonts w:ascii="Congenial Light" w:hAnsi="Congenial Light"/>
          <w:sz w:val="22"/>
          <w:szCs w:val="22"/>
        </w:rPr>
        <w:t xml:space="preserve">TITOLO: </w:t>
      </w:r>
      <w:bookmarkEnd w:id="4"/>
      <w:r w:rsidR="00CD5076" w:rsidRPr="00237597">
        <w:rPr>
          <w:rFonts w:ascii="Congenial Light" w:hAnsi="Congenial Light"/>
          <w:sz w:val="22"/>
          <w:szCs w:val="22"/>
        </w:rPr>
        <w:t xml:space="preserve">PERCORSI DI SUCCESSO </w:t>
      </w:r>
    </w:p>
    <w:p w14:paraId="0C0A5927" w14:textId="77777777" w:rsidR="00CD5076" w:rsidRDefault="00CD5076" w:rsidP="00CD5076">
      <w:pPr>
        <w:autoSpaceDE w:val="0"/>
        <w:autoSpaceDN w:val="0"/>
        <w:adjustRightInd w:val="0"/>
        <w:rPr>
          <w:rFonts w:ascii="Congenial Light" w:hAnsi="Congenial Light"/>
        </w:rPr>
      </w:pPr>
      <w:bookmarkStart w:id="5" w:name="_Hlk168941455"/>
    </w:p>
    <w:p w14:paraId="007030C6" w14:textId="3B92DBE3" w:rsidR="00CD5076" w:rsidRPr="00237597" w:rsidRDefault="00CD5076" w:rsidP="00CD5076">
      <w:pPr>
        <w:autoSpaceDE w:val="0"/>
        <w:autoSpaceDN w:val="0"/>
        <w:adjustRightInd w:val="0"/>
        <w:rPr>
          <w:rFonts w:ascii="Congenial Light" w:hAnsi="Congenial Light"/>
          <w:sz w:val="22"/>
          <w:szCs w:val="22"/>
        </w:rPr>
      </w:pPr>
      <w:r w:rsidRPr="00237597">
        <w:rPr>
          <w:rFonts w:ascii="Congenial Light" w:hAnsi="Congenial Light"/>
          <w:sz w:val="22"/>
          <w:szCs w:val="22"/>
        </w:rPr>
        <w:t>PROGETTO: ESO4.</w:t>
      </w:r>
      <w:proofErr w:type="gramStart"/>
      <w:r w:rsidRPr="00237597">
        <w:rPr>
          <w:rFonts w:ascii="Congenial Light" w:hAnsi="Congenial Light"/>
          <w:sz w:val="22"/>
          <w:szCs w:val="22"/>
        </w:rPr>
        <w:t>6.A</w:t>
      </w:r>
      <w:proofErr w:type="gramEnd"/>
      <w:r w:rsidRPr="00237597">
        <w:rPr>
          <w:rFonts w:ascii="Congenial Light" w:hAnsi="Congenial Light"/>
          <w:sz w:val="22"/>
          <w:szCs w:val="22"/>
        </w:rPr>
        <w:t>1.C, ESO4.</w:t>
      </w:r>
      <w:proofErr w:type="gramStart"/>
      <w:r w:rsidRPr="00237597">
        <w:rPr>
          <w:rFonts w:ascii="Congenial Light" w:hAnsi="Congenial Light"/>
          <w:sz w:val="22"/>
          <w:szCs w:val="22"/>
        </w:rPr>
        <w:t>6.A2.B</w:t>
      </w:r>
      <w:proofErr w:type="gramEnd"/>
      <w:r w:rsidRPr="00237597">
        <w:rPr>
          <w:rFonts w:ascii="Congenial Light" w:hAnsi="Congenial Light"/>
          <w:sz w:val="22"/>
          <w:szCs w:val="22"/>
        </w:rPr>
        <w:t>, ESO4.</w:t>
      </w:r>
      <w:proofErr w:type="gramStart"/>
      <w:r w:rsidRPr="00237597">
        <w:rPr>
          <w:rFonts w:ascii="Congenial Light" w:hAnsi="Congenial Light"/>
          <w:sz w:val="22"/>
          <w:szCs w:val="22"/>
        </w:rPr>
        <w:t>6.A</w:t>
      </w:r>
      <w:proofErr w:type="gramEnd"/>
      <w:r w:rsidRPr="00237597">
        <w:rPr>
          <w:rFonts w:ascii="Congenial Light" w:hAnsi="Congenial Light"/>
          <w:sz w:val="22"/>
          <w:szCs w:val="22"/>
        </w:rPr>
        <w:t>2.C</w:t>
      </w:r>
    </w:p>
    <w:p w14:paraId="6B0BD3F9" w14:textId="77777777" w:rsidR="00CD5076" w:rsidRPr="00237597" w:rsidRDefault="00CD5076" w:rsidP="00CD5076">
      <w:pPr>
        <w:autoSpaceDE w:val="0"/>
        <w:autoSpaceDN w:val="0"/>
        <w:adjustRightInd w:val="0"/>
        <w:rPr>
          <w:rFonts w:ascii="Congenial Light" w:hAnsi="Congenial Light"/>
          <w:sz w:val="22"/>
          <w:szCs w:val="22"/>
        </w:rPr>
      </w:pPr>
      <w:r w:rsidRPr="00237597">
        <w:rPr>
          <w:rFonts w:ascii="Congenial Light" w:hAnsi="Congenial Light"/>
          <w:sz w:val="22"/>
          <w:szCs w:val="22"/>
        </w:rPr>
        <w:t>CUP: I64D24002350007</w:t>
      </w:r>
      <w:bookmarkEnd w:id="5"/>
    </w:p>
    <w:p w14:paraId="3FCFF291" w14:textId="77777777" w:rsidR="00CD5076" w:rsidRPr="00661A34" w:rsidRDefault="00CD5076" w:rsidP="00CD5076">
      <w:pPr>
        <w:jc w:val="both"/>
        <w:rPr>
          <w:rFonts w:ascii="Congenial Light" w:hAnsi="Congenial Light" w:cs="Calibri Light"/>
          <w:b/>
          <w:bCs/>
          <w:color w:val="000000"/>
          <w:sz w:val="22"/>
          <w:szCs w:val="22"/>
        </w:rPr>
      </w:pPr>
    </w:p>
    <w:p w14:paraId="2799747A" w14:textId="77777777" w:rsidR="00CD5076" w:rsidRPr="00661A34" w:rsidRDefault="00CD5076" w:rsidP="00CD5076">
      <w:pPr>
        <w:jc w:val="both"/>
        <w:rPr>
          <w:rFonts w:ascii="Congenial Light" w:hAnsi="Congenial Light" w:cs="Calibri Light"/>
          <w:b/>
          <w:bCs/>
          <w:color w:val="000000"/>
          <w:sz w:val="22"/>
          <w:szCs w:val="22"/>
        </w:rPr>
      </w:pPr>
    </w:p>
    <w:p w14:paraId="451630F4" w14:textId="77777777" w:rsidR="00CD5076" w:rsidRPr="009A56E7" w:rsidRDefault="00CD5076" w:rsidP="00CD5076">
      <w:pPr>
        <w:widowControl w:val="0"/>
        <w:tabs>
          <w:tab w:val="left" w:pos="1733"/>
        </w:tabs>
        <w:autoSpaceDE w:val="0"/>
        <w:autoSpaceDN w:val="0"/>
        <w:ind w:right="284"/>
        <w:jc w:val="center"/>
        <w:rPr>
          <w:rFonts w:ascii="Congenial Light" w:eastAsia="Calibri" w:hAnsi="Congenial Light" w:cs="Calibri"/>
          <w:sz w:val="22"/>
          <w:szCs w:val="22"/>
          <w:lang w:eastAsia="en-US"/>
        </w:rPr>
      </w:pPr>
      <w:r>
        <w:rPr>
          <w:rFonts w:ascii="Congenial Light" w:eastAsia="Calibri" w:hAnsi="Congenial Light" w:cs="Calibri"/>
          <w:sz w:val="22"/>
          <w:szCs w:val="22"/>
          <w:lang w:eastAsia="en-US"/>
        </w:rPr>
        <w:t>B</w:t>
      </w:r>
      <w:r w:rsidRPr="009A56E7">
        <w:rPr>
          <w:rFonts w:ascii="Congenial Light" w:eastAsia="Calibri" w:hAnsi="Congenial Light" w:cs="Calibri"/>
          <w:sz w:val="22"/>
          <w:szCs w:val="22"/>
          <w:lang w:eastAsia="en-US"/>
        </w:rPr>
        <w:t xml:space="preserve">ANDO DI SELEZIONE PERSONALE </w:t>
      </w:r>
      <w:r>
        <w:rPr>
          <w:rFonts w:ascii="Congenial Light" w:eastAsia="Calibri" w:hAnsi="Congenial Light" w:cs="Calibri"/>
          <w:sz w:val="22"/>
          <w:szCs w:val="22"/>
          <w:lang w:eastAsia="en-US"/>
        </w:rPr>
        <w:t>INTERNO – FIGURA TUTOR</w:t>
      </w:r>
    </w:p>
    <w:p w14:paraId="7F60E929" w14:textId="77777777" w:rsidR="00CD5076" w:rsidRDefault="00CD5076" w:rsidP="00CD5076">
      <w:pPr>
        <w:widowControl w:val="0"/>
        <w:tabs>
          <w:tab w:val="left" w:pos="1733"/>
        </w:tabs>
        <w:autoSpaceDE w:val="0"/>
        <w:autoSpaceDN w:val="0"/>
        <w:ind w:right="284"/>
        <w:jc w:val="both"/>
        <w:rPr>
          <w:rFonts w:ascii="Congenial Light" w:eastAsia="Calibri" w:hAnsi="Congenial Light" w:cs="Calibri"/>
          <w:sz w:val="22"/>
          <w:szCs w:val="22"/>
          <w:lang w:eastAsia="en-US"/>
        </w:rPr>
      </w:pPr>
      <w:bookmarkStart w:id="6" w:name="_Hlk169702440"/>
    </w:p>
    <w:p w14:paraId="43DDD902" w14:textId="77777777" w:rsidR="00CD5076" w:rsidRDefault="00CD5076" w:rsidP="00CD5076">
      <w:pPr>
        <w:widowControl w:val="0"/>
        <w:tabs>
          <w:tab w:val="left" w:pos="1733"/>
        </w:tabs>
        <w:autoSpaceDE w:val="0"/>
        <w:autoSpaceDN w:val="0"/>
        <w:ind w:right="284"/>
        <w:jc w:val="both"/>
        <w:rPr>
          <w:rFonts w:ascii="Congenial Light" w:hAnsi="Congenial Light" w:cstheme="minorHAnsi"/>
          <w:sz w:val="22"/>
          <w:szCs w:val="22"/>
        </w:rPr>
      </w:pPr>
    </w:p>
    <w:bookmarkEnd w:id="6"/>
    <w:p w14:paraId="3525A679" w14:textId="77777777" w:rsidR="00CD5076" w:rsidRDefault="00CD5076" w:rsidP="00B7659B">
      <w:pPr>
        <w:keepNext/>
        <w:keepLines/>
        <w:widowControl w:val="0"/>
        <w:jc w:val="both"/>
        <w:outlineLvl w:val="5"/>
        <w:rPr>
          <w:rFonts w:ascii="Congenial Light" w:eastAsia="Calibri" w:hAnsi="Congenial Light" w:cs="Calibri"/>
          <w:sz w:val="22"/>
          <w:szCs w:val="22"/>
          <w:lang w:eastAsia="en-US"/>
        </w:rPr>
      </w:pPr>
    </w:p>
    <w:p w14:paraId="3C41E912" w14:textId="47973B45" w:rsidR="005746B9" w:rsidRDefault="005746B9" w:rsidP="00B7659B">
      <w:pPr>
        <w:keepNext/>
        <w:keepLines/>
        <w:widowControl w:val="0"/>
        <w:jc w:val="both"/>
        <w:outlineLvl w:val="5"/>
        <w:rPr>
          <w:rFonts w:ascii="Congenial Light" w:eastAsia="Calibri" w:hAnsi="Congenial Light" w:cs="Calibri"/>
          <w:sz w:val="22"/>
          <w:szCs w:val="22"/>
          <w:lang w:eastAsia="en-US"/>
        </w:rPr>
      </w:pPr>
    </w:p>
    <w:p w14:paraId="0FC996D8" w14:textId="77777777" w:rsidR="005746B9" w:rsidRPr="001E70BD" w:rsidRDefault="005746B9" w:rsidP="00B7659B">
      <w:pPr>
        <w:keepNext/>
        <w:keepLines/>
        <w:widowControl w:val="0"/>
        <w:jc w:val="both"/>
        <w:outlineLvl w:val="5"/>
        <w:rPr>
          <w:rFonts w:ascii="Congenial Light" w:eastAsia="Arial" w:hAnsi="Congenial Light" w:cstheme="minorHAnsi"/>
          <w:sz w:val="22"/>
          <w:szCs w:val="22"/>
        </w:rPr>
      </w:pPr>
    </w:p>
    <w:p w14:paraId="59D58B1A"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Il sottoscritto __________________________________</w:t>
      </w:r>
      <w:r w:rsidRPr="001E70BD">
        <w:rPr>
          <w:rFonts w:ascii="Congenial Light" w:hAnsi="Congenial Light"/>
          <w:sz w:val="22"/>
          <w:szCs w:val="22"/>
        </w:rPr>
        <w:t xml:space="preserve"> </w:t>
      </w:r>
    </w:p>
    <w:p w14:paraId="7046524A"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54CFD120"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 xml:space="preserve"> Nato a _______________ il______________ residente a_____________ Provincia di _________</w:t>
      </w:r>
    </w:p>
    <w:p w14:paraId="4396965C"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03132A2E"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 xml:space="preserve"> Via________________________________________________ Codice Fiscale __________________ </w:t>
      </w:r>
    </w:p>
    <w:p w14:paraId="1145E9A0"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42205A79"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in relazione al ruolo di _____________________</w:t>
      </w:r>
    </w:p>
    <w:p w14:paraId="6E3B990A" w14:textId="77777777" w:rsidR="00B7659B" w:rsidRPr="001E70BD" w:rsidRDefault="00B7659B" w:rsidP="00B7659B">
      <w:pPr>
        <w:spacing w:before="120" w:after="120"/>
        <w:jc w:val="both"/>
        <w:outlineLvl w:val="0"/>
        <w:rPr>
          <w:rFonts w:ascii="Congenial Light" w:hAnsi="Congenial Light" w:cstheme="minorHAnsi"/>
          <w:sz w:val="22"/>
          <w:szCs w:val="22"/>
        </w:rPr>
      </w:pPr>
      <w:r w:rsidRPr="001E70BD">
        <w:rPr>
          <w:rFonts w:ascii="Congenial Light" w:hAnsi="Congenial Light" w:cstheme="minorHAnsi"/>
          <w:sz w:val="22"/>
          <w:szCs w:val="22"/>
        </w:rPr>
        <w:t>DICHIARA</w:t>
      </w:r>
    </w:p>
    <w:p w14:paraId="7F6B009A" w14:textId="77777777" w:rsidR="00B7659B" w:rsidRPr="001E70BD" w:rsidRDefault="00B7659B" w:rsidP="00B7659B">
      <w:pPr>
        <w:spacing w:before="120" w:after="120"/>
        <w:jc w:val="both"/>
        <w:outlineLvl w:val="0"/>
        <w:rPr>
          <w:rFonts w:ascii="Congenial Light" w:hAnsi="Congenial Light" w:cstheme="minorHAnsi"/>
          <w:sz w:val="22"/>
          <w:szCs w:val="22"/>
        </w:rPr>
      </w:pPr>
    </w:p>
    <w:p w14:paraId="47030A68" w14:textId="77777777" w:rsidR="00B7659B" w:rsidRPr="001E70BD" w:rsidRDefault="00B7659B" w:rsidP="00B7659B">
      <w:pPr>
        <w:spacing w:before="120" w:after="120"/>
        <w:jc w:val="both"/>
        <w:rPr>
          <w:rFonts w:ascii="Congenial Light" w:hAnsi="Congenial Light" w:cstheme="minorHAnsi"/>
          <w:sz w:val="22"/>
          <w:szCs w:val="22"/>
        </w:rPr>
      </w:pPr>
      <w:r w:rsidRPr="001E70BD">
        <w:rPr>
          <w:rFonts w:ascii="Congenial Light" w:hAnsi="Congenial Light" w:cstheme="minorHAnsi"/>
          <w:sz w:val="22"/>
          <w:szCs w:val="22"/>
        </w:rPr>
        <w:t>ai sensi dell’art. 75 del d.P.R. n. 445 del 28 dicembre 2000 consapevole degli artt. 46 e 47 del d.P.R. n. 445 del 28 dicembre 2000:</w:t>
      </w:r>
    </w:p>
    <w:p w14:paraId="5AB3185D" w14:textId="77777777" w:rsidR="00B7659B" w:rsidRPr="001E70BD" w:rsidRDefault="00B7659B" w:rsidP="00B7659B">
      <w:pPr>
        <w:spacing w:before="120" w:after="120"/>
        <w:jc w:val="both"/>
        <w:rPr>
          <w:rFonts w:ascii="Congenial Light" w:hAnsi="Congenial Light" w:cstheme="minorHAnsi"/>
          <w:sz w:val="22"/>
          <w:szCs w:val="22"/>
        </w:rPr>
      </w:pPr>
    </w:p>
    <w:p w14:paraId="23BA86CC"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non trovarsi in situazione di incompatibilità, ai sensi di quanto previsto dal d.lgs. n. 39/2013 e dall’art. 53, del d.lgs. n. 165/2001; </w:t>
      </w:r>
    </w:p>
    <w:p w14:paraId="45D1FFE0" w14:textId="77777777" w:rsidR="00B7659B" w:rsidRPr="001E70BD" w:rsidRDefault="00B7659B" w:rsidP="00B7659B">
      <w:pPr>
        <w:spacing w:before="120" w:after="120"/>
        <w:ind w:left="720"/>
        <w:contextualSpacing/>
        <w:jc w:val="both"/>
        <w:rPr>
          <w:rFonts w:ascii="Congenial Light" w:hAnsi="Congenial Light" w:cstheme="minorHAnsi"/>
          <w:sz w:val="22"/>
          <w:szCs w:val="22"/>
        </w:rPr>
      </w:pPr>
    </w:p>
    <w:p w14:paraId="2451FDF5"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di non avere, direttamente o indirettamente, un interesse finanziario, economico o altro interesse personale nel procedimento in esame ai sensi e per gli effetti di quanto  </w:t>
      </w:r>
    </w:p>
    <w:p w14:paraId="788861B7"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propri;</w:t>
      </w:r>
    </w:p>
    <w:p w14:paraId="23198EC9"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parenti, affini entro il secondo grado, del coniuge o di conviventi, oppure di persone con le quali abbia rapporti di frequentazione abituale;</w:t>
      </w:r>
    </w:p>
    <w:p w14:paraId="26877EAD"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soggetti od organizzazioni con cui egli o il coniuge abbia causa pendente o grave inimicizia o rapporti di credito o debito significativi;</w:t>
      </w:r>
    </w:p>
    <w:p w14:paraId="37137B87"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176CB3B" w14:textId="77777777" w:rsidR="00B7659B" w:rsidRPr="001E70BD" w:rsidRDefault="00B7659B" w:rsidP="00B7659B">
      <w:pPr>
        <w:autoSpaceDE w:val="0"/>
        <w:autoSpaceDN w:val="0"/>
        <w:adjustRightInd w:val="0"/>
        <w:spacing w:before="120" w:after="120"/>
        <w:ind w:left="1068"/>
        <w:contextualSpacing/>
        <w:jc w:val="both"/>
        <w:rPr>
          <w:rFonts w:ascii="Congenial Light" w:hAnsi="Congenial Light" w:cstheme="minorHAnsi"/>
          <w:sz w:val="22"/>
          <w:szCs w:val="22"/>
        </w:rPr>
      </w:pPr>
    </w:p>
    <w:p w14:paraId="455F3A19" w14:textId="77777777" w:rsidR="00B7659B" w:rsidRPr="001E70BD" w:rsidRDefault="00B7659B" w:rsidP="00B7659B">
      <w:pPr>
        <w:numPr>
          <w:ilvl w:val="0"/>
          <w:numId w:val="4"/>
        </w:numPr>
        <w:spacing w:after="120" w:line="276" w:lineRule="auto"/>
        <w:contextualSpacing/>
        <w:jc w:val="both"/>
        <w:rPr>
          <w:rFonts w:ascii="Congenial Light" w:eastAsia="Calibri" w:hAnsi="Congenial Light" w:cstheme="minorHAnsi"/>
          <w:sz w:val="22"/>
          <w:szCs w:val="22"/>
        </w:rPr>
      </w:pPr>
      <w:r w:rsidRPr="001E70BD">
        <w:rPr>
          <w:rFonts w:ascii="Congenial Light" w:eastAsia="Calibri" w:hAnsi="Congenial Light" w:cstheme="minorHAnsi"/>
          <w:sz w:val="22"/>
          <w:szCs w:val="22"/>
        </w:rPr>
        <w:t>che non sussistono diverse ragioni di opportunità che si frappongano al conferimento dell’incarico in questione;</w:t>
      </w:r>
    </w:p>
    <w:p w14:paraId="7144BC9A" w14:textId="77777777" w:rsidR="00B7659B" w:rsidRPr="001E70BD" w:rsidRDefault="00B7659B" w:rsidP="00B7659B">
      <w:pPr>
        <w:spacing w:after="120" w:line="276" w:lineRule="auto"/>
        <w:ind w:left="720"/>
        <w:contextualSpacing/>
        <w:jc w:val="both"/>
        <w:rPr>
          <w:rFonts w:ascii="Congenial Light" w:eastAsia="Calibri" w:hAnsi="Congenial Light" w:cstheme="minorHAnsi"/>
          <w:sz w:val="22"/>
          <w:szCs w:val="22"/>
        </w:rPr>
      </w:pPr>
    </w:p>
    <w:p w14:paraId="75045E59" w14:textId="77777777" w:rsidR="00B7659B" w:rsidRPr="001E70BD" w:rsidRDefault="00B7659B" w:rsidP="00B7659B">
      <w:pPr>
        <w:numPr>
          <w:ilvl w:val="0"/>
          <w:numId w:val="4"/>
        </w:numPr>
        <w:spacing w:before="120" w:after="120"/>
        <w:contextualSpacing/>
        <w:jc w:val="both"/>
        <w:rPr>
          <w:rFonts w:ascii="Congenial Light" w:eastAsiaTheme="minorHAnsi" w:hAnsi="Congenial Light" w:cstheme="minorHAnsi"/>
          <w:sz w:val="22"/>
          <w:szCs w:val="22"/>
        </w:rPr>
      </w:pPr>
      <w:r w:rsidRPr="001E70BD">
        <w:rPr>
          <w:rFonts w:ascii="Congenial Light" w:hAnsi="Congenial Light" w:cstheme="minorHAnsi"/>
          <w:sz w:val="22"/>
          <w:szCs w:val="22"/>
        </w:rPr>
        <w:t>di aver preso piena cognizione del D.M. 26 aprile 2022, n. 105, recante il Codice di Comportamento dei dipendenti del Ministero dell’istruzione e del merito;</w:t>
      </w:r>
    </w:p>
    <w:p w14:paraId="43A466A8" w14:textId="77777777" w:rsidR="00B7659B" w:rsidRPr="001E70BD" w:rsidRDefault="00B7659B" w:rsidP="00B7659B">
      <w:pPr>
        <w:jc w:val="both"/>
        <w:rPr>
          <w:rFonts w:ascii="Congenial Light" w:eastAsia="Calibri" w:hAnsi="Congenial Light" w:cstheme="minorHAnsi"/>
          <w:sz w:val="22"/>
          <w:szCs w:val="22"/>
          <w:lang w:eastAsia="en-US"/>
        </w:rPr>
      </w:pPr>
    </w:p>
    <w:p w14:paraId="15030B48"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impegnarsi a comunicare tempestivamente all’Istituzione scolastica eventuali variazioni che dovessero intervenire nel corso dello svolgimento dell’incarico;</w:t>
      </w:r>
    </w:p>
    <w:p w14:paraId="30D4913D" w14:textId="77777777" w:rsidR="00B7659B" w:rsidRPr="001E70BD" w:rsidRDefault="00B7659B" w:rsidP="00B7659B">
      <w:pPr>
        <w:spacing w:before="120" w:after="120"/>
        <w:ind w:left="720"/>
        <w:contextualSpacing/>
        <w:jc w:val="both"/>
        <w:rPr>
          <w:rFonts w:ascii="Congenial Light" w:hAnsi="Congenial Light" w:cstheme="minorHAnsi"/>
          <w:sz w:val="22"/>
          <w:szCs w:val="22"/>
        </w:rPr>
      </w:pPr>
    </w:p>
    <w:p w14:paraId="28326287" w14:textId="4BBF1557" w:rsidR="00B7659B" w:rsidRDefault="00B7659B" w:rsidP="00ED685D">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impegnarsi altresì a comunicare all’Istituzione scolastica qualsiasi altra circostanza sopravvenuta di carattere ostativo rispetto all’espletamento dell’incarico;</w:t>
      </w:r>
    </w:p>
    <w:p w14:paraId="7CA27BE6" w14:textId="77777777" w:rsidR="00ED685D" w:rsidRPr="00ED685D" w:rsidRDefault="00ED685D" w:rsidP="00ED685D">
      <w:pPr>
        <w:spacing w:before="120" w:after="120"/>
        <w:contextualSpacing/>
        <w:jc w:val="both"/>
        <w:rPr>
          <w:rFonts w:ascii="Congenial Light" w:hAnsi="Congenial Light" w:cstheme="minorHAnsi"/>
          <w:sz w:val="22"/>
          <w:szCs w:val="22"/>
        </w:rPr>
      </w:pPr>
    </w:p>
    <w:p w14:paraId="2FFA976E"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B902E41" w14:textId="77777777" w:rsidR="00B7659B" w:rsidRPr="001E70BD" w:rsidRDefault="00B7659B" w:rsidP="00B7659B">
      <w:pPr>
        <w:jc w:val="both"/>
        <w:rPr>
          <w:rFonts w:ascii="Congenial Light" w:eastAsiaTheme="minorEastAsia" w:hAnsi="Congenial Light" w:cstheme="minorBidi"/>
          <w:sz w:val="22"/>
          <w:szCs w:val="22"/>
        </w:rPr>
      </w:pPr>
    </w:p>
    <w:p w14:paraId="254B3E8B" w14:textId="77777777" w:rsidR="00B7659B" w:rsidRPr="001E70BD" w:rsidRDefault="00B7659B" w:rsidP="00B7659B">
      <w:pPr>
        <w:contextualSpacing/>
        <w:jc w:val="both"/>
        <w:rPr>
          <w:rFonts w:ascii="Congenial Light" w:hAnsi="Congenial Light" w:cstheme="minorHAnsi"/>
          <w:sz w:val="22"/>
          <w:szCs w:val="22"/>
        </w:rPr>
      </w:pPr>
    </w:p>
    <w:p w14:paraId="52AB268C" w14:textId="77777777" w:rsidR="00B7659B" w:rsidRPr="001E70BD" w:rsidRDefault="00B7659B" w:rsidP="00B7659B">
      <w:pPr>
        <w:contextualSpacing/>
        <w:jc w:val="both"/>
        <w:rPr>
          <w:rFonts w:ascii="Congenial Light" w:hAnsi="Congenial Light" w:cstheme="minorHAnsi"/>
          <w:sz w:val="22"/>
          <w:szCs w:val="22"/>
        </w:rPr>
      </w:pPr>
    </w:p>
    <w:p w14:paraId="0AF2B0B7"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ab/>
      </w:r>
    </w:p>
    <w:p w14:paraId="1B720685"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 xml:space="preserve">                                                                                                                               </w:t>
      </w:r>
      <w:r w:rsidRPr="001E70BD">
        <w:rPr>
          <w:rFonts w:ascii="Congenial Light" w:eastAsia="Calibri" w:hAnsi="Congenial Light" w:cstheme="minorHAnsi"/>
          <w:sz w:val="22"/>
          <w:szCs w:val="22"/>
          <w:lang w:eastAsia="en-US"/>
        </w:rPr>
        <w:tab/>
        <w:t xml:space="preserve">        Firmato</w:t>
      </w:r>
    </w:p>
    <w:p w14:paraId="0070CBFA"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p>
    <w:p w14:paraId="024DD705"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ab/>
        <w:t>__________________</w:t>
      </w:r>
    </w:p>
    <w:p w14:paraId="7F3E79D6" w14:textId="77777777" w:rsidR="00B7659B" w:rsidRPr="001E70BD" w:rsidRDefault="00B7659B" w:rsidP="00B7659B">
      <w:pPr>
        <w:jc w:val="both"/>
        <w:rPr>
          <w:rFonts w:ascii="Congenial Light" w:eastAsia="Calibri" w:hAnsi="Congenial Light" w:cstheme="minorHAnsi"/>
          <w:sz w:val="22"/>
          <w:szCs w:val="22"/>
          <w:lang w:eastAsia="en-US"/>
        </w:rPr>
      </w:pPr>
    </w:p>
    <w:p w14:paraId="1AD4F3BA" w14:textId="77777777" w:rsidR="00B7659B" w:rsidRPr="001E70BD" w:rsidRDefault="00B7659B" w:rsidP="00B7659B">
      <w:pPr>
        <w:autoSpaceDE w:val="0"/>
        <w:spacing w:line="480" w:lineRule="auto"/>
        <w:jc w:val="both"/>
        <w:rPr>
          <w:rFonts w:ascii="Congenial Light" w:hAnsi="Congenial Light" w:cs="Arial"/>
          <w:sz w:val="22"/>
          <w:szCs w:val="22"/>
        </w:rPr>
      </w:pPr>
    </w:p>
    <w:p w14:paraId="7696DDCA" w14:textId="77777777" w:rsidR="00B7659B" w:rsidRPr="001E70BD" w:rsidRDefault="00B7659B" w:rsidP="00B7659B">
      <w:pPr>
        <w:autoSpaceDE w:val="0"/>
        <w:spacing w:line="480" w:lineRule="auto"/>
        <w:jc w:val="both"/>
        <w:rPr>
          <w:rFonts w:ascii="Congenial Light" w:hAnsi="Congenial Light" w:cs="Arial"/>
          <w:sz w:val="22"/>
          <w:szCs w:val="22"/>
        </w:rPr>
      </w:pPr>
    </w:p>
    <w:p w14:paraId="14C78991" w14:textId="77777777" w:rsidR="00B7659B" w:rsidRPr="001E70BD" w:rsidRDefault="00B7659B" w:rsidP="00B7659B">
      <w:pPr>
        <w:ind w:left="709" w:right="57" w:hanging="709"/>
        <w:contextualSpacing/>
        <w:jc w:val="both"/>
        <w:rPr>
          <w:rFonts w:ascii="Congenial Light" w:hAnsi="Congenial Light"/>
          <w:sz w:val="22"/>
          <w:szCs w:val="22"/>
        </w:rPr>
      </w:pPr>
    </w:p>
    <w:p w14:paraId="52717F13" w14:textId="77777777" w:rsidR="00332BD8" w:rsidRDefault="00332BD8"/>
    <w:sectPr w:rsidR="00332BD8" w:rsidSect="00261B43">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13341" w14:textId="77777777" w:rsidR="000A50FC" w:rsidRDefault="000A50FC">
      <w:r>
        <w:separator/>
      </w:r>
    </w:p>
  </w:endnote>
  <w:endnote w:type="continuationSeparator" w:id="0">
    <w:p w14:paraId="6A4C4449" w14:textId="77777777" w:rsidR="000A50FC" w:rsidRDefault="000A5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genial Light">
    <w:altName w:val="Congenial Light"/>
    <w:charset w:val="00"/>
    <w:family w:val="auto"/>
    <w:pitch w:val="variable"/>
    <w:sig w:usb0="8000002F" w:usb1="1000205B"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136F2" w14:textId="77777777" w:rsidR="00E40ADA"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5345B383" w14:textId="77777777" w:rsidR="00E40ADA" w:rsidRDefault="00E40AD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FF470" w14:textId="77777777" w:rsidR="00E40ADA"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52813811" w14:textId="77777777" w:rsidR="00E40ADA" w:rsidRDefault="00E40AD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759AC" w14:textId="77777777" w:rsidR="000A50FC" w:rsidRDefault="000A50FC">
      <w:r>
        <w:separator/>
      </w:r>
    </w:p>
  </w:footnote>
  <w:footnote w:type="continuationSeparator" w:id="0">
    <w:p w14:paraId="19FCF407" w14:textId="77777777" w:rsidR="000A50FC" w:rsidRDefault="000A50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55591816">
    <w:abstractNumId w:val="0"/>
  </w:num>
  <w:num w:numId="2" w16cid:durableId="1012682878">
    <w:abstractNumId w:val="1"/>
  </w:num>
  <w:num w:numId="3" w16cid:durableId="826167036">
    <w:abstractNumId w:val="4"/>
  </w:num>
  <w:num w:numId="4" w16cid:durableId="18199592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4213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59B"/>
    <w:rsid w:val="000A50FC"/>
    <w:rsid w:val="001569AE"/>
    <w:rsid w:val="0016382B"/>
    <w:rsid w:val="00332BD8"/>
    <w:rsid w:val="003C6ED4"/>
    <w:rsid w:val="004F67FC"/>
    <w:rsid w:val="005746B9"/>
    <w:rsid w:val="005D50DC"/>
    <w:rsid w:val="00624DD2"/>
    <w:rsid w:val="00653971"/>
    <w:rsid w:val="006706E7"/>
    <w:rsid w:val="00704B8E"/>
    <w:rsid w:val="007E51C8"/>
    <w:rsid w:val="009104E1"/>
    <w:rsid w:val="00A341F6"/>
    <w:rsid w:val="00AC5DC2"/>
    <w:rsid w:val="00AE30E8"/>
    <w:rsid w:val="00B7659B"/>
    <w:rsid w:val="00C61CA4"/>
    <w:rsid w:val="00CD5076"/>
    <w:rsid w:val="00D50D7E"/>
    <w:rsid w:val="00D77A29"/>
    <w:rsid w:val="00E40ADA"/>
    <w:rsid w:val="00E82CFE"/>
    <w:rsid w:val="00ED62EF"/>
    <w:rsid w:val="00ED685D"/>
    <w:rsid w:val="00FA717C"/>
    <w:rsid w:val="00FD40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077E9"/>
  <w15:chartTrackingRefBased/>
  <w15:docId w15:val="{F9887706-052D-499E-A70E-AFB83976D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659B"/>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B7659B"/>
    <w:pPr>
      <w:tabs>
        <w:tab w:val="center" w:pos="4819"/>
        <w:tab w:val="right" w:pos="9638"/>
      </w:tabs>
    </w:pPr>
  </w:style>
  <w:style w:type="character" w:customStyle="1" w:styleId="PidipaginaCarattere">
    <w:name w:val="Piè di pagina Carattere"/>
    <w:basedOn w:val="Carpredefinitoparagrafo"/>
    <w:link w:val="Pidipagina"/>
    <w:rsid w:val="00B7659B"/>
    <w:rPr>
      <w:rFonts w:ascii="Times New Roman" w:eastAsia="Times New Roman" w:hAnsi="Times New Roman" w:cs="Times New Roman"/>
      <w:sz w:val="20"/>
      <w:szCs w:val="20"/>
      <w:lang w:eastAsia="it-IT"/>
    </w:rPr>
  </w:style>
  <w:style w:type="character" w:styleId="Numeropagina">
    <w:name w:val="page number"/>
    <w:basedOn w:val="Carpredefinitoparagrafo"/>
    <w:rsid w:val="00B7659B"/>
  </w:style>
  <w:style w:type="paragraph" w:styleId="Paragrafoelenco">
    <w:name w:val="List Paragraph"/>
    <w:basedOn w:val="Normale"/>
    <w:uiPriority w:val="1"/>
    <w:qFormat/>
    <w:rsid w:val="00B7659B"/>
    <w:pPr>
      <w:ind w:left="708"/>
    </w:pPr>
    <w:rPr>
      <w:sz w:val="24"/>
      <w:szCs w:val="24"/>
    </w:rPr>
  </w:style>
  <w:style w:type="table" w:styleId="Grigliatabellachiara">
    <w:name w:val="Grid Table Light"/>
    <w:basedOn w:val="Tabellanormale"/>
    <w:uiPriority w:val="40"/>
    <w:rsid w:val="00D77A29"/>
    <w:pPr>
      <w:spacing w:after="0" w:line="240" w:lineRule="auto"/>
    </w:pPr>
    <w:rPr>
      <w:rFonts w:ascii="Times New Roman" w:eastAsia="Times New Roman" w:hAnsi="Times New Roman" w:cs="Times New Roman"/>
      <w:sz w:val="20"/>
      <w:szCs w:val="20"/>
      <w:lang w:eastAsia="it-I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
    <w:name w:val="Table Normal"/>
    <w:uiPriority w:val="2"/>
    <w:semiHidden/>
    <w:unhideWhenUsed/>
    <w:qFormat/>
    <w:rsid w:val="00D77A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77A29"/>
    <w:pPr>
      <w:widowControl w:val="0"/>
      <w:autoSpaceDE w:val="0"/>
      <w:autoSpaceDN w:val="0"/>
    </w:pPr>
    <w:rPr>
      <w:sz w:val="22"/>
      <w:szCs w:val="22"/>
      <w:lang w:eastAsia="en-US"/>
    </w:rPr>
  </w:style>
  <w:style w:type="table" w:styleId="Tabellasemplice-3">
    <w:name w:val="Plain Table 3"/>
    <w:basedOn w:val="Tabellanormale"/>
    <w:uiPriority w:val="43"/>
    <w:rsid w:val="00CD5076"/>
    <w:pPr>
      <w:spacing w:after="0" w:line="240" w:lineRule="auto"/>
    </w:pPr>
    <w:rPr>
      <w:rFonts w:ascii="Times New Roman" w:eastAsia="Times New Roman" w:hAnsi="Times New Roman" w:cs="Times New Roman"/>
      <w:sz w:val="20"/>
      <w:szCs w:val="20"/>
      <w:lang w:eastAsia="it-IT"/>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1225</Words>
  <Characters>6986</Characters>
  <Application>Microsoft Office Word</Application>
  <DocSecurity>0</DocSecurity>
  <Lines>58</Lines>
  <Paragraphs>16</Paragraphs>
  <ScaleCrop>false</ScaleCrop>
  <Company/>
  <LinksUpToDate>false</LinksUpToDate>
  <CharactersWithSpaces>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dc:creator>
  <cp:keywords/>
  <dc:description/>
  <cp:lastModifiedBy>Office</cp:lastModifiedBy>
  <cp:revision>11</cp:revision>
  <dcterms:created xsi:type="dcterms:W3CDTF">2024-10-27T11:51:00Z</dcterms:created>
  <dcterms:modified xsi:type="dcterms:W3CDTF">2025-10-15T08:55:00Z</dcterms:modified>
</cp:coreProperties>
</file>