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3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2D7103" w:rsidRPr="00A17A99" w14:paraId="2915879D" w14:textId="77777777" w:rsidTr="002D7103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4A1679E7" w14:textId="44C853C8" w:rsidR="002D7103" w:rsidRPr="00A17A99" w:rsidRDefault="00504208" w:rsidP="00504208">
            <w:pPr>
              <w:suppressAutoHyphens/>
              <w:spacing w:before="120" w:after="120" w:line="276" w:lineRule="auto"/>
              <w:ind w:left="283" w:right="30"/>
              <w:jc w:val="both"/>
              <w:rPr>
                <w:rFonts w:ascii="Congenial Light" w:hAnsi="Congenial Light" w:cstheme="minorHAnsi"/>
                <w:sz w:val="20"/>
                <w:szCs w:val="20"/>
                <w:lang w:val="it-IT"/>
              </w:rPr>
            </w:pPr>
            <w:r w:rsidRPr="00A17A99">
              <w:rPr>
                <w:rFonts w:ascii="Congenial Light" w:hAnsi="Congenial Light" w:cstheme="minorHAnsi"/>
                <w:sz w:val="20"/>
                <w:szCs w:val="20"/>
                <w:lang w:val="it-IT"/>
              </w:rPr>
              <w:t>Allegato “c”:</w:t>
            </w:r>
            <w:r w:rsidRPr="00A17A99">
              <w:rPr>
                <w:rFonts w:ascii="Congenial Light" w:hAnsi="Congenial Light" w:cstheme="minorHAnsi"/>
                <w:sz w:val="20"/>
                <w:szCs w:val="20"/>
                <w:lang w:val="it-IT"/>
              </w:rPr>
              <w:br/>
              <w:t xml:space="preserve"> dichiarazione di inesistenza di causa di incompatibilità e di conflitto di interessi (resa nelle forme di cui agli art. 46 e 47 del d.p.r. n. 445 del 28/12/2000 allegato alla domanda di </w:t>
            </w:r>
            <w:r w:rsidR="002D7103" w:rsidRPr="00A17A99">
              <w:rPr>
                <w:rFonts w:ascii="Congenial Light" w:hAnsi="Congenial Light" w:cstheme="minorHAnsi"/>
                <w:sz w:val="20"/>
                <w:szCs w:val="20"/>
                <w:lang w:val="it-IT"/>
              </w:rPr>
              <w:t>partecipazione:</w:t>
            </w:r>
          </w:p>
          <w:p w14:paraId="4008B506" w14:textId="7479497A" w:rsidR="002D7103" w:rsidRPr="00A17A99" w:rsidRDefault="002D7103" w:rsidP="00504208">
            <w:pPr>
              <w:jc w:val="both"/>
              <w:rPr>
                <w:rFonts w:ascii="Congenial Light" w:hAnsi="Congenial Light"/>
                <w:sz w:val="20"/>
                <w:szCs w:val="20"/>
                <w:lang w:val="it-IT"/>
              </w:rPr>
            </w:pPr>
          </w:p>
        </w:tc>
      </w:tr>
    </w:tbl>
    <w:p w14:paraId="29532670" w14:textId="782D740E" w:rsidR="009678E9" w:rsidRPr="00A17A99" w:rsidRDefault="009678E9" w:rsidP="00504208">
      <w:pPr>
        <w:spacing w:before="120" w:after="120"/>
        <w:jc w:val="both"/>
        <w:rPr>
          <w:rFonts w:ascii="Congenial Light" w:hAnsi="Congenial Light"/>
          <w:sz w:val="20"/>
          <w:szCs w:val="20"/>
          <w:lang w:val="it-IT"/>
        </w:rPr>
      </w:pPr>
    </w:p>
    <w:p w14:paraId="02CA428A" w14:textId="77777777" w:rsidR="002D7103" w:rsidRPr="00A17A99" w:rsidRDefault="002D7103" w:rsidP="00504208">
      <w:pPr>
        <w:spacing w:before="120" w:after="120"/>
        <w:jc w:val="both"/>
        <w:rPr>
          <w:rFonts w:ascii="Congenial Light" w:hAnsi="Congenial Light"/>
          <w:sz w:val="20"/>
          <w:szCs w:val="20"/>
          <w:lang w:val="it-IT"/>
        </w:rPr>
      </w:pPr>
    </w:p>
    <w:p w14:paraId="2C57A123" w14:textId="3B8EB778" w:rsidR="00B17A7E" w:rsidRPr="00A17A99" w:rsidRDefault="00F6665D" w:rsidP="00504208">
      <w:pPr>
        <w:spacing w:before="120" w:after="120" w:line="276" w:lineRule="auto"/>
        <w:jc w:val="both"/>
        <w:rPr>
          <w:rFonts w:ascii="Congenial Light" w:hAnsi="Congenial Light" w:cstheme="minorHAnsi"/>
          <w:sz w:val="20"/>
          <w:szCs w:val="20"/>
          <w:lang w:val="it-IT"/>
        </w:rPr>
      </w:pPr>
      <w:r w:rsidRPr="00A17A99">
        <w:rPr>
          <w:rFonts w:ascii="Congenial Light" w:hAnsi="Congenial Light" w:cstheme="minorHAnsi"/>
          <w:sz w:val="20"/>
          <w:szCs w:val="20"/>
          <w:lang w:val="it-IT"/>
        </w:rPr>
        <w:t>Il/</w:t>
      </w:r>
      <w:r w:rsidR="00504208" w:rsidRPr="00A17A99">
        <w:rPr>
          <w:rFonts w:ascii="Congenial Light" w:hAnsi="Congenial Light" w:cstheme="minorHAnsi"/>
          <w:sz w:val="20"/>
          <w:szCs w:val="20"/>
          <w:lang w:val="it-IT"/>
        </w:rPr>
        <w:t>l</w:t>
      </w:r>
      <w:r w:rsidRPr="00A17A99">
        <w:rPr>
          <w:rFonts w:ascii="Congenial Light" w:hAnsi="Congenial Light" w:cstheme="minorHAnsi"/>
          <w:sz w:val="20"/>
          <w:szCs w:val="20"/>
          <w:lang w:val="it-IT"/>
        </w:rPr>
        <w:t>a sottoscritto/a __________________________</w:t>
      </w:r>
      <w:bookmarkStart w:id="0" w:name="_Hlk101543056"/>
      <w:r w:rsidRPr="00A17A99">
        <w:rPr>
          <w:rFonts w:ascii="Congenial Light" w:hAnsi="Congenial Light" w:cstheme="minorHAnsi"/>
          <w:sz w:val="20"/>
          <w:szCs w:val="20"/>
          <w:lang w:val="it-IT"/>
        </w:rPr>
        <w:t>___________</w:t>
      </w:r>
      <w:bookmarkEnd w:id="0"/>
      <w:r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 nato/a </w:t>
      </w:r>
      <w:proofErr w:type="spellStart"/>
      <w:r w:rsidRPr="00A17A99">
        <w:rPr>
          <w:rFonts w:ascii="Congenial Light" w:hAnsi="Congenial Light" w:cstheme="minorHAnsi"/>
          <w:sz w:val="20"/>
          <w:szCs w:val="20"/>
          <w:lang w:val="it-IT"/>
        </w:rPr>
        <w:t>a</w:t>
      </w:r>
      <w:proofErr w:type="spellEnd"/>
      <w:r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 ____________</w:t>
      </w:r>
      <w:r w:rsidR="00B17A7E" w:rsidRPr="00A17A99">
        <w:rPr>
          <w:rFonts w:ascii="Congenial Light" w:hAnsi="Congenial Light" w:cstheme="minorHAnsi"/>
          <w:sz w:val="20"/>
          <w:szCs w:val="20"/>
          <w:lang w:val="it-IT"/>
        </w:rPr>
        <w:t>__________</w:t>
      </w:r>
      <w:r w:rsidRPr="00A17A99">
        <w:rPr>
          <w:rFonts w:ascii="Congenial Light" w:hAnsi="Congenial Light" w:cstheme="minorHAnsi"/>
          <w:sz w:val="20"/>
          <w:szCs w:val="20"/>
          <w:lang w:val="it-IT"/>
        </w:rPr>
        <w:t>___ il_________________</w:t>
      </w:r>
      <w:bookmarkStart w:id="1" w:name="_Hlk96611450"/>
      <w:r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 residente a____________________</w:t>
      </w:r>
      <w:r w:rsidR="00B17A7E" w:rsidRPr="00A17A99">
        <w:rPr>
          <w:rFonts w:ascii="Congenial Light" w:hAnsi="Congenial Light" w:cstheme="minorHAnsi"/>
          <w:sz w:val="20"/>
          <w:szCs w:val="20"/>
          <w:lang w:val="it-IT"/>
        </w:rPr>
        <w:t>_______</w:t>
      </w:r>
      <w:r w:rsidR="00504208" w:rsidRPr="00A17A99">
        <w:rPr>
          <w:rFonts w:ascii="Congenial Light" w:hAnsi="Congenial Light" w:cstheme="minorHAnsi"/>
          <w:sz w:val="20"/>
          <w:szCs w:val="20"/>
          <w:lang w:val="it-IT"/>
        </w:rPr>
        <w:t>__ provincia di ___________________</w:t>
      </w:r>
      <w:bookmarkStart w:id="2" w:name="_Hlk76717201"/>
      <w:bookmarkEnd w:id="1"/>
      <w:r w:rsidR="00504208"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 via/piazza _______________________________</w:t>
      </w:r>
      <w:bookmarkStart w:id="3" w:name="_Hlk101543162"/>
      <w:r w:rsidR="00504208" w:rsidRPr="00A17A99">
        <w:rPr>
          <w:rFonts w:ascii="Congenial Light" w:hAnsi="Congenial Light" w:cstheme="minorHAnsi"/>
          <w:sz w:val="20"/>
          <w:szCs w:val="20"/>
          <w:lang w:val="it-IT"/>
        </w:rPr>
        <w:t>_</w:t>
      </w:r>
      <w:bookmarkStart w:id="4" w:name="_Hlk101543132"/>
      <w:r w:rsidR="00504208" w:rsidRPr="00A17A99">
        <w:rPr>
          <w:rFonts w:ascii="Congenial Light" w:hAnsi="Congenial Light" w:cstheme="minorHAnsi"/>
          <w:sz w:val="20"/>
          <w:szCs w:val="20"/>
          <w:lang w:val="it-IT"/>
        </w:rPr>
        <w:t>_______________</w:t>
      </w:r>
      <w:bookmarkEnd w:id="3"/>
      <w:bookmarkEnd w:id="4"/>
      <w:r w:rsidR="00B17A7E" w:rsidRPr="00A17A99">
        <w:rPr>
          <w:rFonts w:ascii="Congenial Light" w:hAnsi="Congenial Light" w:cstheme="minorHAnsi"/>
          <w:sz w:val="20"/>
          <w:szCs w:val="20"/>
          <w:lang w:val="it-IT"/>
        </w:rPr>
        <w:t>n</w:t>
      </w:r>
      <w:r w:rsidRPr="00A17A99">
        <w:rPr>
          <w:rFonts w:ascii="Congenial Light" w:hAnsi="Congenial Light" w:cstheme="minorHAnsi"/>
          <w:sz w:val="20"/>
          <w:szCs w:val="20"/>
          <w:lang w:val="it-IT"/>
        </w:rPr>
        <w:t>._________</w:t>
      </w:r>
      <w:bookmarkEnd w:id="2"/>
    </w:p>
    <w:p w14:paraId="7552B2EE" w14:textId="3FE57519" w:rsidR="009D3810" w:rsidRPr="00A17A99" w:rsidRDefault="00504208" w:rsidP="00504208">
      <w:pPr>
        <w:spacing w:before="120" w:after="120" w:line="276" w:lineRule="auto"/>
        <w:jc w:val="both"/>
        <w:rPr>
          <w:rFonts w:ascii="Congenial Light" w:hAnsi="Congenial Light" w:cstheme="minorHAnsi"/>
          <w:sz w:val="20"/>
          <w:szCs w:val="20"/>
          <w:lang w:val="it-IT"/>
        </w:rPr>
      </w:pPr>
      <w:r w:rsidRPr="00A17A99">
        <w:rPr>
          <w:rFonts w:ascii="Congenial Light" w:hAnsi="Congenial Light" w:cstheme="minorHAnsi"/>
          <w:sz w:val="20"/>
          <w:szCs w:val="20"/>
          <w:lang w:val="it-IT"/>
        </w:rPr>
        <w:t>Codice</w:t>
      </w:r>
      <w:r w:rsidR="00A17A99">
        <w:rPr>
          <w:rFonts w:ascii="Congenial Light" w:hAnsi="Congenial Light" w:cstheme="minorHAnsi"/>
          <w:sz w:val="20"/>
          <w:szCs w:val="20"/>
          <w:lang w:val="it-IT"/>
        </w:rPr>
        <w:t xml:space="preserve"> </w:t>
      </w:r>
      <w:r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fiscale ______________________________, </w:t>
      </w:r>
      <w:r w:rsidR="00F6665D" w:rsidRPr="00A17A99">
        <w:rPr>
          <w:rFonts w:ascii="Congenial Light" w:hAnsi="Congenial Light" w:cstheme="minorHAnsi"/>
          <w:sz w:val="20"/>
          <w:szCs w:val="20"/>
          <w:lang w:val="it-IT"/>
        </w:rPr>
        <w:t>in qualità di ___________________________________</w:t>
      </w:r>
      <w:r w:rsidR="002D7BE9"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 </w:t>
      </w:r>
    </w:p>
    <w:p w14:paraId="1159389B" w14:textId="77777777" w:rsidR="00504208" w:rsidRPr="00A17A99" w:rsidRDefault="00504208" w:rsidP="00504208">
      <w:pPr>
        <w:pStyle w:val="Titolo"/>
        <w:spacing w:line="276" w:lineRule="auto"/>
        <w:ind w:left="0" w:firstLine="0"/>
        <w:jc w:val="both"/>
        <w:rPr>
          <w:rFonts w:ascii="Congenial Light" w:hAnsi="Congenial Light" w:cstheme="minorHAnsi"/>
          <w:b w:val="0"/>
          <w:bCs w:val="0"/>
          <w:sz w:val="20"/>
          <w:szCs w:val="20"/>
        </w:rPr>
      </w:pPr>
    </w:p>
    <w:p w14:paraId="1C61ADC4" w14:textId="0D5DA41C" w:rsidR="00B17A7E" w:rsidRPr="00A17A99" w:rsidRDefault="00504208" w:rsidP="00504208">
      <w:pPr>
        <w:pStyle w:val="Titolo"/>
        <w:spacing w:line="276" w:lineRule="auto"/>
        <w:ind w:left="0" w:firstLine="0"/>
        <w:jc w:val="both"/>
        <w:rPr>
          <w:rFonts w:ascii="Congenial Light" w:hAnsi="Congenial Light" w:cs="Calibri Light"/>
          <w:b w:val="0"/>
          <w:bCs w:val="0"/>
          <w:smallCaps/>
          <w:sz w:val="20"/>
          <w:szCs w:val="20"/>
        </w:rPr>
      </w:pPr>
      <w:r w:rsidRPr="00A17A99">
        <w:rPr>
          <w:rFonts w:ascii="Congenial Light" w:hAnsi="Congenial Light" w:cstheme="minorHAnsi"/>
          <w:b w:val="0"/>
          <w:bCs w:val="0"/>
          <w:sz w:val="20"/>
          <w:szCs w:val="20"/>
        </w:rPr>
        <w:t>In relazione</w:t>
      </w:r>
      <w:r w:rsidR="00D00899" w:rsidRPr="00A17A99">
        <w:rPr>
          <w:rFonts w:ascii="Congenial Light" w:hAnsi="Congenial Light" w:cstheme="minorHAnsi"/>
          <w:b w:val="0"/>
          <w:bCs w:val="0"/>
          <w:sz w:val="20"/>
          <w:szCs w:val="20"/>
        </w:rPr>
        <w:t xml:space="preserve"> </w:t>
      </w:r>
      <w:r w:rsidR="0015477D" w:rsidRPr="00A17A99">
        <w:rPr>
          <w:rFonts w:ascii="Congenial Light" w:hAnsi="Congenial Light" w:cstheme="minorHAnsi"/>
          <w:b w:val="0"/>
          <w:bCs w:val="0"/>
          <w:sz w:val="20"/>
          <w:szCs w:val="20"/>
        </w:rPr>
        <w:t>all</w:t>
      </w:r>
      <w:r w:rsidR="009D3810" w:rsidRPr="00A17A99">
        <w:rPr>
          <w:rFonts w:ascii="Congenial Light" w:hAnsi="Congenial Light" w:cstheme="minorHAnsi"/>
          <w:b w:val="0"/>
          <w:bCs w:val="0"/>
          <w:sz w:val="20"/>
          <w:szCs w:val="20"/>
        </w:rPr>
        <w:t>’incarico avente ad oggetto</w:t>
      </w:r>
      <w:r w:rsidR="0000235D" w:rsidRPr="00A17A99">
        <w:rPr>
          <w:rFonts w:ascii="Congenial Light" w:hAnsi="Congenial Light" w:cstheme="minorHAnsi"/>
          <w:b w:val="0"/>
          <w:bCs w:val="0"/>
          <w:sz w:val="20"/>
          <w:szCs w:val="20"/>
        </w:rPr>
        <w:t xml:space="preserve">: </w:t>
      </w:r>
      <w:r w:rsidRPr="00A17A99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prioritariamente, la selezione di docenti esperti interni alla nostra scuola per l’organizzazione e la </w:t>
      </w:r>
      <w:proofErr w:type="gramStart"/>
      <w:r w:rsidRPr="00A17A99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gestione </w:t>
      </w:r>
      <w:r w:rsidR="00B17A7E" w:rsidRPr="00A17A99">
        <w:rPr>
          <w:rFonts w:ascii="Congenial Light" w:hAnsi="Congenial Light" w:cs="Calibri Light"/>
          <w:b w:val="0"/>
          <w:bCs w:val="0"/>
          <w:smallCaps/>
          <w:spacing w:val="-6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>di</w:t>
      </w:r>
      <w:proofErr w:type="gramEnd"/>
      <w:r w:rsidRPr="00A17A99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 “</w:t>
      </w:r>
      <w:r w:rsidR="00A17A99" w:rsidRPr="00A17A99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>PERCORSI DI RECUPERO DELLE COMPETENZE DI BASE</w:t>
      </w:r>
      <w:r w:rsidR="00B17A7E" w:rsidRPr="00A17A99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” </w:t>
      </w:r>
    </w:p>
    <w:p w14:paraId="6A540BAC" w14:textId="7C691617" w:rsidR="00B17A7E" w:rsidRPr="00A17A99" w:rsidRDefault="00B17A7E" w:rsidP="00504208">
      <w:pPr>
        <w:pStyle w:val="Titolo"/>
        <w:spacing w:line="276" w:lineRule="auto"/>
        <w:ind w:left="0"/>
        <w:jc w:val="both"/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</w:pP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Piano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9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nazionale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3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ripresa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7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resilienza,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missione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9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4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–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7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istruzione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ricerca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–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6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componente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9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1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7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–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47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potenziamento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0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dell’offerta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0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dei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0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servizi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7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istruzione: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6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dagli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asili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0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nido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alle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università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7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–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7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linea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10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8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 xml:space="preserve">investimento 1.4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intervento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straordinario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finalizzato alla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riduzione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dei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3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divari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4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territoriali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nella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1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scuola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3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secondaria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4"/>
          <w:sz w:val="20"/>
          <w:szCs w:val="20"/>
        </w:rPr>
        <w:t xml:space="preserve"> </w:t>
      </w:r>
      <w:proofErr w:type="gramStart"/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i</w:t>
      </w:r>
      <w:proofErr w:type="gramEnd"/>
      <w:r w:rsidRPr="00A17A99">
        <w:rPr>
          <w:rFonts w:ascii="Congenial Light" w:hAnsi="Congenial Light" w:cs="Calibri Light"/>
          <w:b w:val="0"/>
          <w:bCs w:val="0"/>
          <w:i/>
          <w:iCs/>
          <w:spacing w:val="4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1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ii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47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grado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nell’ambito della missione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4 –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componente 1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–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del piano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3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nazionale di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ripresa</w:t>
      </w:r>
      <w:r w:rsidRPr="00A17A99">
        <w:rPr>
          <w:rFonts w:ascii="Congenial Light" w:hAnsi="Congenial Light" w:cs="Calibri Light"/>
          <w:b w:val="0"/>
          <w:bCs w:val="0"/>
          <w:i/>
          <w:iCs/>
          <w:spacing w:val="-2"/>
          <w:sz w:val="20"/>
          <w:szCs w:val="20"/>
        </w:rPr>
        <w:t xml:space="preserve"> </w:t>
      </w:r>
      <w:r w:rsidR="00504208" w:rsidRPr="00A17A99">
        <w:rPr>
          <w:rFonts w:ascii="Congenial Light" w:hAnsi="Congenial Light" w:cs="Calibri Light"/>
          <w:b w:val="0"/>
          <w:bCs w:val="0"/>
          <w:i/>
          <w:iCs/>
          <w:sz w:val="20"/>
          <w:szCs w:val="20"/>
        </w:rPr>
        <w:t>e resilienza.</w:t>
      </w:r>
    </w:p>
    <w:p w14:paraId="51A1253F" w14:textId="77777777" w:rsidR="00504208" w:rsidRPr="00A17A99" w:rsidRDefault="00504208" w:rsidP="00504208">
      <w:pPr>
        <w:jc w:val="both"/>
        <w:rPr>
          <w:rFonts w:ascii="Congenial Light" w:hAnsi="Congenial Light" w:cstheme="minorHAnsi"/>
          <w:sz w:val="20"/>
          <w:szCs w:val="20"/>
          <w:lang w:val="it-IT"/>
        </w:rPr>
      </w:pPr>
    </w:p>
    <w:p w14:paraId="5655D94F" w14:textId="5605A876" w:rsidR="00504208" w:rsidRPr="00A17A99" w:rsidRDefault="00504208" w:rsidP="00504208">
      <w:pPr>
        <w:jc w:val="both"/>
        <w:rPr>
          <w:rFonts w:ascii="Congenial Light" w:hAnsi="Congenial Light"/>
          <w:sz w:val="20"/>
          <w:szCs w:val="20"/>
          <w:lang w:val="it-IT"/>
        </w:rPr>
      </w:pPr>
      <w:proofErr w:type="gramStart"/>
      <w:r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CUP  </w:t>
      </w:r>
      <w:r w:rsidRPr="00A17A99">
        <w:rPr>
          <w:rFonts w:ascii="Congenial Light" w:hAnsi="Congenial Light"/>
          <w:sz w:val="20"/>
          <w:szCs w:val="20"/>
          <w:lang w:val="it-IT"/>
        </w:rPr>
        <w:t>I</w:t>
      </w:r>
      <w:proofErr w:type="gramEnd"/>
      <w:r w:rsidRPr="00A17A99">
        <w:rPr>
          <w:rFonts w:ascii="Congenial Light" w:hAnsi="Congenial Light"/>
          <w:sz w:val="20"/>
          <w:szCs w:val="20"/>
          <w:lang w:val="it-IT"/>
        </w:rPr>
        <w:t>64D21000890006</w:t>
      </w:r>
    </w:p>
    <w:p w14:paraId="3550ACA9" w14:textId="7F1067D0" w:rsidR="00B17A7E" w:rsidRPr="00A17A99" w:rsidRDefault="00504208" w:rsidP="00504208">
      <w:pPr>
        <w:jc w:val="both"/>
        <w:rPr>
          <w:rFonts w:ascii="Congenial Light" w:hAnsi="Congenial Light" w:cstheme="minorHAnsi"/>
          <w:sz w:val="20"/>
          <w:szCs w:val="20"/>
          <w:lang w:val="it-IT" w:eastAsia="it-IT"/>
        </w:rPr>
      </w:pPr>
      <w:r w:rsidRPr="00A17A99">
        <w:rPr>
          <w:rFonts w:ascii="Congenial Light" w:hAnsi="Congenial Light" w:cs="Calibri Light"/>
          <w:sz w:val="20"/>
          <w:szCs w:val="20"/>
          <w:lang w:val="it-IT"/>
        </w:rPr>
        <w:t xml:space="preserve">PROGETTO </w:t>
      </w:r>
      <w:r w:rsidRPr="00A17A99">
        <w:rPr>
          <w:rFonts w:ascii="Congenial Light" w:hAnsi="Congenial Light" w:cs="Arial"/>
          <w:sz w:val="20"/>
          <w:szCs w:val="20"/>
          <w:lang w:val="it-IT"/>
        </w:rPr>
        <w:t>M4C1I1.4-2024-1322</w:t>
      </w:r>
    </w:p>
    <w:p w14:paraId="043C0325" w14:textId="438637E0" w:rsidR="002D7103" w:rsidRPr="00A17A99" w:rsidRDefault="00F6665D" w:rsidP="00504208">
      <w:pPr>
        <w:pStyle w:val="NormaleWeb"/>
        <w:contextualSpacing/>
        <w:jc w:val="both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 w:rsidR="00504208" w:rsidRPr="00A17A99">
        <w:rPr>
          <w:rFonts w:ascii="Congenial Light" w:hAnsi="Congenial Light" w:cstheme="minorHAnsi"/>
          <w:sz w:val="20"/>
          <w:szCs w:val="20"/>
        </w:rPr>
        <w:t>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EC75EF5" w14:textId="77777777" w:rsidR="002D7103" w:rsidRPr="00A17A99" w:rsidRDefault="002D7103" w:rsidP="00504208">
      <w:pPr>
        <w:pStyle w:val="NormaleWeb"/>
        <w:contextualSpacing/>
        <w:jc w:val="both"/>
        <w:rPr>
          <w:rFonts w:ascii="Congenial Light" w:hAnsi="Congenial Light" w:cstheme="minorHAnsi"/>
          <w:sz w:val="20"/>
          <w:szCs w:val="20"/>
        </w:rPr>
      </w:pPr>
    </w:p>
    <w:p w14:paraId="781C34CD" w14:textId="27FA3264" w:rsidR="00790B99" w:rsidRPr="00A17A99" w:rsidRDefault="00504208" w:rsidP="00504208">
      <w:pPr>
        <w:pStyle w:val="NormaleWeb"/>
        <w:contextualSpacing/>
        <w:jc w:val="both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>Dichiara</w:t>
      </w:r>
    </w:p>
    <w:p w14:paraId="0FDB718B" w14:textId="656F943B" w:rsidR="00A26D81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 xml:space="preserve">Di 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non trovarsi in situazione di incompatibilità, ai sensi di quanto previsto dal </w:t>
      </w:r>
      <w:r w:rsidR="004A3BDC" w:rsidRPr="00A17A99">
        <w:rPr>
          <w:rFonts w:ascii="Congenial Light" w:hAnsi="Congenial Light" w:cstheme="minorHAnsi"/>
          <w:sz w:val="20"/>
          <w:szCs w:val="20"/>
        </w:rPr>
        <w:t>d</w:t>
      </w:r>
      <w:r w:rsidR="00A26D81" w:rsidRPr="00A17A99">
        <w:rPr>
          <w:rFonts w:ascii="Congenial Light" w:hAnsi="Congenial Light" w:cstheme="minorHAnsi"/>
          <w:sz w:val="20"/>
          <w:szCs w:val="20"/>
        </w:rPr>
        <w:t>.</w:t>
      </w:r>
      <w:r w:rsidR="004A3BDC" w:rsidRPr="00A17A99">
        <w:rPr>
          <w:rFonts w:ascii="Congenial Light" w:hAnsi="Congenial Light" w:cstheme="minorHAnsi"/>
          <w:sz w:val="20"/>
          <w:szCs w:val="20"/>
        </w:rPr>
        <w:t>l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gs. </w:t>
      </w:r>
      <w:r w:rsidRPr="00A17A99">
        <w:rPr>
          <w:rFonts w:ascii="Congenial Light" w:hAnsi="Congenial Light" w:cstheme="minorHAnsi"/>
          <w:sz w:val="20"/>
          <w:szCs w:val="20"/>
        </w:rPr>
        <w:t xml:space="preserve">N. 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39/2013 e dall’art. 53, del </w:t>
      </w:r>
      <w:r w:rsidR="004A3BDC" w:rsidRPr="00A17A99">
        <w:rPr>
          <w:rFonts w:ascii="Congenial Light" w:hAnsi="Congenial Light" w:cstheme="minorHAnsi"/>
          <w:sz w:val="20"/>
          <w:szCs w:val="20"/>
        </w:rPr>
        <w:t>d</w:t>
      </w:r>
      <w:r w:rsidR="00A26D81" w:rsidRPr="00A17A99">
        <w:rPr>
          <w:rFonts w:ascii="Congenial Light" w:hAnsi="Congenial Light" w:cstheme="minorHAnsi"/>
          <w:sz w:val="20"/>
          <w:szCs w:val="20"/>
        </w:rPr>
        <w:t>.</w:t>
      </w:r>
      <w:r w:rsidR="004A3BDC" w:rsidRPr="00A17A99">
        <w:rPr>
          <w:rFonts w:ascii="Congenial Light" w:hAnsi="Congenial Light" w:cstheme="minorHAnsi"/>
          <w:sz w:val="20"/>
          <w:szCs w:val="20"/>
        </w:rPr>
        <w:t>l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gs. </w:t>
      </w:r>
      <w:r w:rsidRPr="00A17A99">
        <w:rPr>
          <w:rFonts w:ascii="Congenial Light" w:hAnsi="Congenial Light" w:cstheme="minorHAnsi"/>
          <w:sz w:val="20"/>
          <w:szCs w:val="20"/>
        </w:rPr>
        <w:t xml:space="preserve">N. 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165/2001; </w:t>
      </w:r>
    </w:p>
    <w:p w14:paraId="709FA8C0" w14:textId="1CE3FBAC" w:rsidR="00A26D81" w:rsidRPr="00A17A99" w:rsidRDefault="00504208" w:rsidP="00504208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 w:rsidR="00A26D81" w:rsidRPr="00A17A99">
        <w:rPr>
          <w:rFonts w:ascii="Congenial Light" w:hAnsi="Congenial Light" w:cstheme="minorHAnsi"/>
          <w:sz w:val="20"/>
          <w:szCs w:val="20"/>
        </w:rPr>
        <w:t>__________________________________________________________________</w:t>
      </w:r>
      <w:r w:rsidR="009156AB" w:rsidRPr="00A17A99">
        <w:rPr>
          <w:rFonts w:ascii="Congenial Light" w:hAnsi="Congenial Light" w:cstheme="minorHAnsi"/>
          <w:sz w:val="20"/>
          <w:szCs w:val="20"/>
        </w:rPr>
        <w:t>_________</w:t>
      </w:r>
      <w:r w:rsidR="00A26D81" w:rsidRPr="00A17A99">
        <w:rPr>
          <w:rFonts w:ascii="Congenial Light" w:hAnsi="Congenial Light" w:cstheme="minorHAnsi"/>
          <w:sz w:val="20"/>
          <w:szCs w:val="20"/>
        </w:rPr>
        <w:t>;</w:t>
      </w:r>
    </w:p>
    <w:p w14:paraId="11D026AC" w14:textId="457CF9D8" w:rsidR="00A26D81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 xml:space="preserve">Di 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4A3BDC" w:rsidRPr="00A17A99">
        <w:rPr>
          <w:rFonts w:ascii="Congenial Light" w:hAnsi="Congenial Light" w:cstheme="minorHAnsi"/>
          <w:sz w:val="20"/>
          <w:szCs w:val="20"/>
        </w:rPr>
        <w:t>d</w:t>
      </w:r>
      <w:r w:rsidR="00A26D81" w:rsidRPr="00A17A99">
        <w:rPr>
          <w:rFonts w:ascii="Congenial Light" w:hAnsi="Congenial Light" w:cstheme="minorHAnsi"/>
          <w:sz w:val="20"/>
          <w:szCs w:val="20"/>
        </w:rPr>
        <w:t>.</w:t>
      </w:r>
      <w:r w:rsidR="004A3BDC" w:rsidRPr="00A17A99">
        <w:rPr>
          <w:rFonts w:ascii="Congenial Light" w:hAnsi="Congenial Light" w:cstheme="minorHAnsi"/>
          <w:sz w:val="20"/>
          <w:szCs w:val="20"/>
        </w:rPr>
        <w:t>l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gs. </w:t>
      </w:r>
      <w:r w:rsidRPr="00A17A99">
        <w:rPr>
          <w:rFonts w:ascii="Congenial Light" w:hAnsi="Congenial Light" w:cstheme="minorHAnsi"/>
          <w:sz w:val="20"/>
          <w:szCs w:val="20"/>
        </w:rPr>
        <w:t xml:space="preserve">N. </w:t>
      </w:r>
      <w:r w:rsidR="00A26D81" w:rsidRPr="00A17A99">
        <w:rPr>
          <w:rFonts w:ascii="Congenial Light" w:hAnsi="Congenial Light" w:cstheme="minorHAnsi"/>
          <w:sz w:val="20"/>
          <w:szCs w:val="20"/>
        </w:rPr>
        <w:t>165/2001, che possano interferire con l’esercizio dell’incarico;</w:t>
      </w:r>
    </w:p>
    <w:p w14:paraId="02B5B385" w14:textId="4A042A4B" w:rsidR="00A26D81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 xml:space="preserve">Che </w:t>
      </w:r>
      <w:r w:rsidR="00790B99" w:rsidRPr="00A17A99">
        <w:rPr>
          <w:rFonts w:ascii="Congenial Light" w:hAnsi="Congenial Light" w:cstheme="minorHAnsi"/>
          <w:sz w:val="20"/>
          <w:szCs w:val="20"/>
        </w:rPr>
        <w:t xml:space="preserve">l’esercizio dell’incarico </w:t>
      </w:r>
      <w:r w:rsidR="00A26D81" w:rsidRPr="00A17A99">
        <w:rPr>
          <w:rFonts w:ascii="Congenial Light" w:hAnsi="Congenial Light" w:cstheme="minorHAnsi"/>
          <w:sz w:val="20"/>
          <w:szCs w:val="20"/>
        </w:rPr>
        <w:t>non coinvolge interessi propri</w:t>
      </w:r>
      <w:r w:rsidR="00790B99" w:rsidRPr="00A17A99">
        <w:rPr>
          <w:rFonts w:ascii="Congenial Light" w:hAnsi="Congenial Light" w:cstheme="minorHAnsi"/>
          <w:sz w:val="20"/>
          <w:szCs w:val="20"/>
        </w:rPr>
        <w:t xml:space="preserve"> o</w:t>
      </w:r>
      <w:r w:rsidR="00A26D81" w:rsidRPr="00A17A99">
        <w:rPr>
          <w:rFonts w:ascii="Congenial Light" w:hAnsi="Congenial Light" w:cstheme="minorHAnsi"/>
          <w:sz w:val="20"/>
          <w:szCs w:val="20"/>
        </w:rPr>
        <w:t xml:space="preserve"> interessi di parenti, affini entro il secondo grado, del coniuge o di conviventi, oppure di persone con le quali abbia rapporti di frequentazione abituale</w:t>
      </w:r>
      <w:r w:rsidR="00790B99" w:rsidRPr="00A17A99">
        <w:rPr>
          <w:rFonts w:ascii="Congenial Light" w:hAnsi="Congenial Light" w:cstheme="minorHAnsi"/>
          <w:sz w:val="20"/>
          <w:szCs w:val="20"/>
        </w:rPr>
        <w:t xml:space="preserve">, né </w:t>
      </w:r>
      <w:r w:rsidR="00A26D81" w:rsidRPr="00A17A99">
        <w:rPr>
          <w:rFonts w:ascii="Congenial Light" w:hAnsi="Congenial Light" w:cstheme="minorHAnsi"/>
          <w:sz w:val="20"/>
          <w:szCs w:val="20"/>
        </w:rPr>
        <w:t>interessi di soggetti od organizzazioni con cui egli o il coniuge abbia causa pendente o grave inimicizia o rapporti di credito o debito significativi</w:t>
      </w:r>
      <w:r w:rsidR="00790B99" w:rsidRPr="00A17A99">
        <w:rPr>
          <w:rFonts w:ascii="Congenial Light" w:hAnsi="Congenial Light" w:cstheme="minorHAnsi"/>
          <w:sz w:val="20"/>
          <w:szCs w:val="20"/>
        </w:rPr>
        <w:t xml:space="preserve"> o </w:t>
      </w:r>
      <w:r w:rsidR="00A26D81" w:rsidRPr="00A17A99">
        <w:rPr>
          <w:rFonts w:ascii="Congenial Light" w:hAnsi="Congenial Light" w:cstheme="minorHAnsi"/>
          <w:sz w:val="20"/>
          <w:szCs w:val="20"/>
        </w:rPr>
        <w:t>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FB49EE8" w14:textId="0ECEB828" w:rsidR="00A26D81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 xml:space="preserve">Di aver preso piena cognizione del </w:t>
      </w:r>
      <w:proofErr w:type="spellStart"/>
      <w:r w:rsidRPr="00A17A99">
        <w:rPr>
          <w:rFonts w:ascii="Congenial Light" w:hAnsi="Congenial Light" w:cstheme="minorHAnsi"/>
          <w:sz w:val="20"/>
          <w:szCs w:val="20"/>
        </w:rPr>
        <w:t>d.m.</w:t>
      </w:r>
      <w:proofErr w:type="spellEnd"/>
      <w:r w:rsidRPr="00A17A99">
        <w:rPr>
          <w:rFonts w:ascii="Congenial Light" w:hAnsi="Congenial Light" w:cstheme="minorHAnsi"/>
          <w:sz w:val="20"/>
          <w:szCs w:val="20"/>
        </w:rPr>
        <w:t xml:space="preserve"> 26 aprile 2022, n. 105, recante il codice di comportamento dei dipendenti del ministero dell’</w:t>
      </w:r>
      <w:r w:rsidR="004A3BDC" w:rsidRPr="00A17A99">
        <w:rPr>
          <w:rFonts w:ascii="Congenial Light" w:hAnsi="Congenial Light" w:cstheme="minorHAnsi"/>
          <w:sz w:val="20"/>
          <w:szCs w:val="20"/>
        </w:rPr>
        <w:t>i</w:t>
      </w:r>
      <w:r w:rsidR="00A26D81" w:rsidRPr="00A17A99">
        <w:rPr>
          <w:rFonts w:ascii="Congenial Light" w:hAnsi="Congenial Light" w:cstheme="minorHAnsi"/>
          <w:sz w:val="20"/>
          <w:szCs w:val="20"/>
        </w:rPr>
        <w:t>struzione</w:t>
      </w:r>
      <w:r w:rsidR="00790B99" w:rsidRPr="00A17A99">
        <w:rPr>
          <w:rFonts w:ascii="Congenial Light" w:hAnsi="Congenial Light" w:cstheme="minorHAnsi"/>
          <w:sz w:val="20"/>
          <w:szCs w:val="20"/>
        </w:rPr>
        <w:t xml:space="preserve"> e del merito</w:t>
      </w:r>
      <w:r w:rsidR="00A26D81" w:rsidRPr="00A17A99">
        <w:rPr>
          <w:rFonts w:ascii="Congenial Light" w:hAnsi="Congenial Light" w:cstheme="minorHAnsi"/>
          <w:sz w:val="20"/>
          <w:szCs w:val="20"/>
        </w:rPr>
        <w:t>;</w:t>
      </w:r>
    </w:p>
    <w:p w14:paraId="1F40D67E" w14:textId="3D396299" w:rsidR="00A26D81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 xml:space="preserve">Di impegnarsi a comunicare tempestivamente all’istituzione scolastica </w:t>
      </w:r>
      <w:r w:rsidR="00790B99" w:rsidRPr="00A17A99">
        <w:rPr>
          <w:rFonts w:ascii="Congenial Light" w:hAnsi="Congenial Light" w:cstheme="minorHAnsi"/>
          <w:sz w:val="20"/>
          <w:szCs w:val="20"/>
        </w:rPr>
        <w:t xml:space="preserve">conferente </w:t>
      </w:r>
      <w:r w:rsidR="00A26D81" w:rsidRPr="00A17A99">
        <w:rPr>
          <w:rFonts w:ascii="Congenial Light" w:hAnsi="Congenial Light" w:cstheme="minorHAnsi"/>
          <w:sz w:val="20"/>
          <w:szCs w:val="20"/>
        </w:rPr>
        <w:t>eventuali variazioni che dovessero intervenire nel corso dello svolgimento dell’incarico;</w:t>
      </w:r>
    </w:p>
    <w:p w14:paraId="157170B3" w14:textId="52FD2A31" w:rsidR="00A26D81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>Di impegnarsi altresì a comunicare all’istituzione scolastica qualsiasi altra circostanza sopravvenuta di carattere ostativo rispetto all’espletamento dell’incarico;</w:t>
      </w:r>
    </w:p>
    <w:p w14:paraId="2AE0ED3B" w14:textId="619EA1E0" w:rsidR="00521ACC" w:rsidRPr="00A17A99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A17A99">
        <w:rPr>
          <w:rFonts w:ascii="Congenial Light" w:hAnsi="Congenial Light" w:cstheme="minorHAnsi"/>
          <w:sz w:val="20"/>
          <w:szCs w:val="20"/>
        </w:rPr>
        <w:t>Di essere stato informato</w:t>
      </w:r>
      <w:r w:rsidR="00790B99" w:rsidRPr="00A17A99">
        <w:rPr>
          <w:rFonts w:ascii="Congenial Light" w:hAnsi="Congenial Light" w:cstheme="minorHAnsi"/>
          <w:sz w:val="20"/>
          <w:szCs w:val="20"/>
        </w:rPr>
        <w:t>/a</w:t>
      </w:r>
      <w:r w:rsidRPr="00A17A99">
        <w:rPr>
          <w:rFonts w:ascii="Congenial Light" w:hAnsi="Congenial Light" w:cstheme="minorHAnsi"/>
          <w:sz w:val="20"/>
          <w:szCs w:val="20"/>
        </w:rPr>
        <w:t>, ai sensi dell’art. 13 del regolamento (</w:t>
      </w:r>
      <w:proofErr w:type="spellStart"/>
      <w:r w:rsidRPr="00A17A99">
        <w:rPr>
          <w:rFonts w:ascii="Congenial Light" w:hAnsi="Congenial Light" w:cstheme="minorHAnsi"/>
          <w:sz w:val="20"/>
          <w:szCs w:val="20"/>
        </w:rPr>
        <w:t>ue</w:t>
      </w:r>
      <w:proofErr w:type="spellEnd"/>
      <w:r w:rsidRPr="00A17A99">
        <w:rPr>
          <w:rFonts w:ascii="Congenial Light" w:hAnsi="Congenial Light" w:cstheme="minorHAnsi"/>
          <w:sz w:val="20"/>
          <w:szCs w:val="20"/>
        </w:rPr>
        <w:t xml:space="preserve">) 2016/679 del parlamento europeo e del consiglio del 27 aprile 2016 e del decreto legislativo 30 giugno 2003, n. 196, circa il trattamento dei dati </w:t>
      </w:r>
      <w:r w:rsidR="00A26D81" w:rsidRPr="00A17A99">
        <w:rPr>
          <w:rFonts w:ascii="Congenial Light" w:hAnsi="Congenial Light" w:cstheme="minorHAnsi"/>
          <w:sz w:val="20"/>
          <w:szCs w:val="20"/>
        </w:rPr>
        <w:t>personali raccolti e, in particolare, che tali dati saranno trattati, anche con strumenti informatici, esclusivamente per le finalità per le quali le presenti dichiarazioni vengono rese e fornisce il relativo consenso</w:t>
      </w:r>
      <w:r w:rsidR="00790B99" w:rsidRPr="00A17A99">
        <w:rPr>
          <w:rFonts w:ascii="Congenial Light" w:hAnsi="Congenial Light" w:cstheme="minorHAnsi"/>
          <w:sz w:val="20"/>
          <w:szCs w:val="20"/>
        </w:rPr>
        <w:t>.</w:t>
      </w:r>
    </w:p>
    <w:p w14:paraId="6622AC43" w14:textId="77777777" w:rsidR="002D7103" w:rsidRPr="00A17A99" w:rsidRDefault="002D7103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</w:p>
    <w:p w14:paraId="18200E47" w14:textId="77777777" w:rsidR="00790B99" w:rsidRPr="00A17A99" w:rsidRDefault="00790B99" w:rsidP="00504208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</w:p>
    <w:p w14:paraId="58DFC722" w14:textId="64DF0247" w:rsidR="00F6665D" w:rsidRPr="00A17A99" w:rsidRDefault="00504208" w:rsidP="00504208">
      <w:pPr>
        <w:pStyle w:val="Corpodeltesto21"/>
        <w:spacing w:before="120" w:after="120"/>
        <w:rPr>
          <w:rFonts w:ascii="Congenial Light" w:hAnsi="Congenial Light" w:cstheme="minorHAnsi"/>
          <w:sz w:val="20"/>
        </w:rPr>
      </w:pPr>
      <w:r w:rsidRPr="00A17A99">
        <w:rPr>
          <w:rFonts w:ascii="Congenial Light" w:hAnsi="Congenial Light" w:cstheme="minorHAnsi"/>
          <w:sz w:val="20"/>
        </w:rPr>
        <w:t>Sabaudia</w:t>
      </w:r>
      <w:r w:rsidR="0019322E" w:rsidRPr="00A17A99">
        <w:rPr>
          <w:rFonts w:ascii="Congenial Light" w:hAnsi="Congenial Light" w:cstheme="minorHAnsi"/>
          <w:sz w:val="20"/>
        </w:rPr>
        <w:t xml:space="preserve">, </w:t>
      </w:r>
      <w:r w:rsidR="005116CA" w:rsidRPr="00A17A99">
        <w:rPr>
          <w:rFonts w:ascii="Congenial Light" w:hAnsi="Congenial Light" w:cstheme="minorHAnsi"/>
          <w:sz w:val="20"/>
        </w:rPr>
        <w:t xml:space="preserve">lì </w:t>
      </w:r>
      <w:r w:rsidR="00B52567" w:rsidRPr="00A17A99">
        <w:rPr>
          <w:rFonts w:ascii="Congenial Light" w:hAnsi="Congenial Light" w:cstheme="minorHAnsi"/>
          <w:sz w:val="20"/>
        </w:rPr>
        <w:t>______________________</w:t>
      </w:r>
      <w:r w:rsidR="00F01558" w:rsidRPr="00A17A99">
        <w:rPr>
          <w:rFonts w:ascii="Congenial Light" w:hAnsi="Congenial Light" w:cstheme="minorHAnsi"/>
          <w:sz w:val="20"/>
        </w:rPr>
        <w:t xml:space="preserve"> </w:t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</w:p>
    <w:p w14:paraId="728E3678" w14:textId="435F5392" w:rsidR="00F6665D" w:rsidRPr="00A17A99" w:rsidRDefault="00F6665D" w:rsidP="00504208">
      <w:pPr>
        <w:pStyle w:val="Corpodeltesto21"/>
        <w:spacing w:before="120" w:after="120"/>
        <w:rPr>
          <w:rFonts w:ascii="Congenial Light" w:hAnsi="Congenial Light" w:cstheme="minorHAnsi"/>
          <w:sz w:val="20"/>
        </w:rPr>
      </w:pPr>
      <w:r w:rsidRPr="00A17A99">
        <w:rPr>
          <w:rFonts w:ascii="Congenial Light" w:hAnsi="Congenial Light" w:cstheme="minorHAnsi"/>
          <w:sz w:val="20"/>
        </w:rPr>
        <w:lastRenderedPageBreak/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Pr="00A17A99">
        <w:rPr>
          <w:rFonts w:ascii="Congenial Light" w:hAnsi="Congenial Light" w:cstheme="minorHAnsi"/>
          <w:sz w:val="20"/>
        </w:rPr>
        <w:tab/>
      </w:r>
      <w:r w:rsidR="00504208" w:rsidRPr="00A17A99">
        <w:rPr>
          <w:rFonts w:ascii="Congenial Light" w:eastAsia="Calibri" w:hAnsi="Congenial Light" w:cstheme="minorHAnsi"/>
          <w:sz w:val="20"/>
        </w:rPr>
        <w:t>il dichiarante</w:t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</w:r>
      <w:r w:rsidR="00F01558" w:rsidRPr="00A17A99">
        <w:rPr>
          <w:rFonts w:ascii="Congenial Light" w:hAnsi="Congenial Light" w:cstheme="minorHAnsi"/>
          <w:sz w:val="20"/>
        </w:rPr>
        <w:tab/>
        <w:t xml:space="preserve">       </w:t>
      </w:r>
      <w:bookmarkStart w:id="5" w:name="_Hlk86072743"/>
      <w:r w:rsidR="00F01558" w:rsidRPr="00A17A99">
        <w:rPr>
          <w:rFonts w:ascii="Congenial Light" w:hAnsi="Congenial Light" w:cstheme="minorHAnsi"/>
          <w:sz w:val="20"/>
        </w:rPr>
        <w:t xml:space="preserve">  </w:t>
      </w:r>
      <w:r w:rsidR="00F01558" w:rsidRPr="00A17A99">
        <w:rPr>
          <w:rFonts w:ascii="Congenial Light" w:hAnsi="Congenial Light" w:cstheme="minorHAnsi"/>
          <w:sz w:val="20"/>
        </w:rPr>
        <w:tab/>
        <w:t xml:space="preserve">              </w:t>
      </w:r>
    </w:p>
    <w:p w14:paraId="2BF6AA55" w14:textId="2BAE2907" w:rsidR="0019322E" w:rsidRPr="00A17A99" w:rsidRDefault="00F01558" w:rsidP="00504208">
      <w:pPr>
        <w:spacing w:before="120" w:after="120"/>
        <w:ind w:left="4956"/>
        <w:jc w:val="both"/>
        <w:rPr>
          <w:rFonts w:ascii="Congenial Light" w:hAnsi="Congenial Light" w:cstheme="minorHAnsi"/>
          <w:sz w:val="20"/>
          <w:szCs w:val="20"/>
          <w:lang w:val="it-IT"/>
        </w:rPr>
      </w:pPr>
      <w:r w:rsidRPr="00A17A99">
        <w:rPr>
          <w:rFonts w:ascii="Congenial Light" w:hAnsi="Congenial Light" w:cstheme="minorHAnsi"/>
          <w:sz w:val="20"/>
          <w:szCs w:val="20"/>
          <w:lang w:val="it-IT"/>
        </w:rPr>
        <w:t xml:space="preserve">                      ____________________________</w:t>
      </w:r>
      <w:bookmarkEnd w:id="5"/>
    </w:p>
    <w:p w14:paraId="76375ED5" w14:textId="77777777" w:rsidR="00976CF8" w:rsidRPr="00A17A99" w:rsidRDefault="00976CF8" w:rsidP="00504208">
      <w:pPr>
        <w:spacing w:before="120" w:after="120"/>
        <w:jc w:val="both"/>
        <w:outlineLvl w:val="0"/>
        <w:rPr>
          <w:rFonts w:ascii="Congenial Light" w:hAnsi="Congenial Light" w:cstheme="minorHAnsi"/>
          <w:sz w:val="20"/>
          <w:szCs w:val="20"/>
          <w:u w:val="single"/>
          <w:lang w:val="it-IT"/>
        </w:rPr>
      </w:pPr>
    </w:p>
    <w:p w14:paraId="21EBE078" w14:textId="1AC798A3" w:rsidR="0019322E" w:rsidRPr="00A17A99" w:rsidRDefault="0019322E" w:rsidP="00504208">
      <w:pPr>
        <w:spacing w:before="120" w:after="120"/>
        <w:jc w:val="both"/>
        <w:outlineLvl w:val="0"/>
        <w:rPr>
          <w:rFonts w:ascii="Congenial Light" w:hAnsi="Congenial Light" w:cstheme="minorHAnsi"/>
          <w:sz w:val="20"/>
          <w:szCs w:val="20"/>
          <w:lang w:val="it-IT"/>
        </w:rPr>
      </w:pPr>
      <w:r w:rsidRPr="00A17A99">
        <w:rPr>
          <w:rFonts w:ascii="Congenial Light" w:hAnsi="Congenial Light" w:cstheme="minorHAnsi"/>
          <w:sz w:val="20"/>
          <w:szCs w:val="20"/>
          <w:u w:val="single"/>
          <w:lang w:val="it-IT"/>
        </w:rPr>
        <w:t>Allegato</w:t>
      </w:r>
      <w:r w:rsidRPr="00A17A99">
        <w:rPr>
          <w:rFonts w:ascii="Congenial Light" w:hAnsi="Congenial Light" w:cstheme="minorHAnsi"/>
          <w:sz w:val="20"/>
          <w:szCs w:val="20"/>
          <w:lang w:val="it-IT"/>
        </w:rPr>
        <w:t>:</w:t>
      </w:r>
    </w:p>
    <w:p w14:paraId="081DFA3E" w14:textId="05D22DC7" w:rsidR="0019322E" w:rsidRPr="00A17A99" w:rsidRDefault="00822853" w:rsidP="00504208">
      <w:pPr>
        <w:numPr>
          <w:ilvl w:val="0"/>
          <w:numId w:val="4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ascii="Congenial Light" w:hAnsi="Congenial Light" w:cstheme="minorHAnsi"/>
          <w:i/>
          <w:sz w:val="20"/>
          <w:szCs w:val="20"/>
          <w:lang w:val="it-IT"/>
        </w:rPr>
      </w:pPr>
      <w:r w:rsidRPr="00A17A99">
        <w:rPr>
          <w:rFonts w:ascii="Congenial Light" w:hAnsi="Congenial Light" w:cstheme="minorHAnsi"/>
          <w:i/>
          <w:sz w:val="20"/>
          <w:szCs w:val="20"/>
          <w:lang w:val="it-IT"/>
        </w:rPr>
        <w:t xml:space="preserve"> </w:t>
      </w:r>
      <w:r w:rsidR="0019322E" w:rsidRPr="00A17A99">
        <w:rPr>
          <w:rFonts w:ascii="Congenial Light" w:hAnsi="Congenial Light" w:cstheme="minorHAnsi"/>
          <w:i/>
          <w:sz w:val="20"/>
          <w:szCs w:val="20"/>
          <w:lang w:val="it-IT"/>
        </w:rPr>
        <w:t>copia firmata del documento di identità del sottoscrittore, in corso di validità.</w:t>
      </w:r>
    </w:p>
    <w:p w14:paraId="34B62040" w14:textId="49FFFA9C" w:rsidR="00F656C5" w:rsidRPr="00A17A99" w:rsidRDefault="00F656C5" w:rsidP="00504208">
      <w:pPr>
        <w:jc w:val="both"/>
        <w:rPr>
          <w:rFonts w:ascii="Congenial Light" w:hAnsi="Congenial Light" w:cstheme="minorHAnsi"/>
          <w:sz w:val="20"/>
          <w:szCs w:val="20"/>
          <w:lang w:val="it-IT"/>
        </w:rPr>
      </w:pPr>
    </w:p>
    <w:p w14:paraId="7C3E17D2" w14:textId="7524DBBB" w:rsidR="00F656C5" w:rsidRPr="00A17A99" w:rsidRDefault="00F656C5" w:rsidP="00504208">
      <w:pPr>
        <w:jc w:val="both"/>
        <w:rPr>
          <w:rFonts w:ascii="Congenial Light" w:hAnsi="Congenial Light" w:cstheme="minorHAnsi"/>
          <w:sz w:val="20"/>
          <w:szCs w:val="20"/>
          <w:lang w:val="it-IT"/>
        </w:rPr>
      </w:pPr>
    </w:p>
    <w:p w14:paraId="770D8D20" w14:textId="694FB35A" w:rsidR="00F656C5" w:rsidRPr="00A17A99" w:rsidRDefault="00F656C5" w:rsidP="00504208">
      <w:pPr>
        <w:jc w:val="both"/>
        <w:rPr>
          <w:rFonts w:ascii="Congenial Light" w:hAnsi="Congenial Light" w:cstheme="minorHAnsi"/>
          <w:sz w:val="20"/>
          <w:szCs w:val="20"/>
          <w:lang w:val="it-IT"/>
        </w:rPr>
      </w:pPr>
    </w:p>
    <w:sectPr w:rsidR="00F656C5" w:rsidRPr="00A17A99" w:rsidSect="007C5B4E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EB3D" w14:textId="77777777" w:rsidR="00425E41" w:rsidRDefault="00425E41" w:rsidP="002C0B2B">
      <w:r>
        <w:separator/>
      </w:r>
    </w:p>
  </w:endnote>
  <w:endnote w:type="continuationSeparator" w:id="0">
    <w:p w14:paraId="56FCB18C" w14:textId="77777777" w:rsidR="00425E41" w:rsidRDefault="00425E41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0FCFAC4D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712242">
          <w:rPr>
            <w:noProof/>
            <w:sz w:val="20"/>
            <w:szCs w:val="20"/>
          </w:rPr>
          <w:t>2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000000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62AE" w14:textId="77777777" w:rsidR="00425E41" w:rsidRDefault="00425E41" w:rsidP="002C0B2B">
      <w:r>
        <w:separator/>
      </w:r>
    </w:p>
  </w:footnote>
  <w:footnote w:type="continuationSeparator" w:id="0">
    <w:p w14:paraId="5BBDB56A" w14:textId="77777777" w:rsidR="00425E41" w:rsidRDefault="00425E41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3653" w14:textId="35509635" w:rsidR="00DC439B" w:rsidRPr="00096A2A" w:rsidRDefault="00DC439B" w:rsidP="00DB4C6D">
    <w:pPr>
      <w:tabs>
        <w:tab w:val="left" w:pos="2617"/>
      </w:tabs>
      <w:spacing w:line="160" w:lineRule="atLeast"/>
      <w:ind w:right="-567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19399579">
    <w:abstractNumId w:val="2"/>
  </w:num>
  <w:num w:numId="2" w16cid:durableId="779954232">
    <w:abstractNumId w:val="12"/>
  </w:num>
  <w:num w:numId="3" w16cid:durableId="124616166">
    <w:abstractNumId w:val="1"/>
  </w:num>
  <w:num w:numId="4" w16cid:durableId="1925648993">
    <w:abstractNumId w:val="7"/>
  </w:num>
  <w:num w:numId="5" w16cid:durableId="918828931">
    <w:abstractNumId w:val="4"/>
  </w:num>
  <w:num w:numId="6" w16cid:durableId="1356077185">
    <w:abstractNumId w:val="11"/>
  </w:num>
  <w:num w:numId="7" w16cid:durableId="848757963">
    <w:abstractNumId w:val="13"/>
  </w:num>
  <w:num w:numId="8" w16cid:durableId="765928128">
    <w:abstractNumId w:val="0"/>
  </w:num>
  <w:num w:numId="9" w16cid:durableId="774908491">
    <w:abstractNumId w:val="5"/>
  </w:num>
  <w:num w:numId="10" w16cid:durableId="191457512">
    <w:abstractNumId w:val="3"/>
  </w:num>
  <w:num w:numId="11" w16cid:durableId="1046444968">
    <w:abstractNumId w:val="8"/>
  </w:num>
  <w:num w:numId="12" w16cid:durableId="223298381">
    <w:abstractNumId w:val="6"/>
  </w:num>
  <w:num w:numId="13" w16cid:durableId="1551264413">
    <w:abstractNumId w:val="9"/>
  </w:num>
  <w:num w:numId="14" w16cid:durableId="1475759535">
    <w:abstractNumId w:val="6"/>
  </w:num>
  <w:num w:numId="15" w16cid:durableId="1680699632">
    <w:abstractNumId w:val="6"/>
  </w:num>
  <w:num w:numId="16" w16cid:durableId="1255170111">
    <w:abstractNumId w:val="6"/>
  </w:num>
  <w:num w:numId="17" w16cid:durableId="1320502415">
    <w:abstractNumId w:val="6"/>
  </w:num>
  <w:num w:numId="18" w16cid:durableId="1599828468">
    <w:abstractNumId w:val="6"/>
  </w:num>
  <w:num w:numId="19" w16cid:durableId="63646099">
    <w:abstractNumId w:val="6"/>
  </w:num>
  <w:num w:numId="20" w16cid:durableId="1551838562">
    <w:abstractNumId w:val="6"/>
  </w:num>
  <w:num w:numId="21" w16cid:durableId="930088984">
    <w:abstractNumId w:val="6"/>
  </w:num>
  <w:num w:numId="22" w16cid:durableId="1747914194">
    <w:abstractNumId w:val="6"/>
  </w:num>
  <w:num w:numId="23" w16cid:durableId="2074695009">
    <w:abstractNumId w:val="6"/>
  </w:num>
  <w:num w:numId="24" w16cid:durableId="1106657806">
    <w:abstractNumId w:val="6"/>
  </w:num>
  <w:num w:numId="25" w16cid:durableId="1211109938">
    <w:abstractNumId w:val="6"/>
  </w:num>
  <w:num w:numId="26" w16cid:durableId="2045786539">
    <w:abstractNumId w:val="10"/>
  </w:num>
  <w:num w:numId="27" w16cid:durableId="1125999642">
    <w:abstractNumId w:val="6"/>
  </w:num>
  <w:num w:numId="28" w16cid:durableId="1354764984">
    <w:abstractNumId w:val="6"/>
  </w:num>
  <w:num w:numId="29" w16cid:durableId="1462501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2B"/>
    <w:rsid w:val="0000235D"/>
    <w:rsid w:val="00011D71"/>
    <w:rsid w:val="00015C54"/>
    <w:rsid w:val="00052BF8"/>
    <w:rsid w:val="00085A28"/>
    <w:rsid w:val="00092180"/>
    <w:rsid w:val="00096A2A"/>
    <w:rsid w:val="000C03E6"/>
    <w:rsid w:val="000D197F"/>
    <w:rsid w:val="000D5C11"/>
    <w:rsid w:val="000D6516"/>
    <w:rsid w:val="000E6A80"/>
    <w:rsid w:val="000E7AA8"/>
    <w:rsid w:val="00103229"/>
    <w:rsid w:val="00111754"/>
    <w:rsid w:val="00117D6E"/>
    <w:rsid w:val="001216B2"/>
    <w:rsid w:val="0015477D"/>
    <w:rsid w:val="001841F0"/>
    <w:rsid w:val="0019322E"/>
    <w:rsid w:val="00197085"/>
    <w:rsid w:val="001972EA"/>
    <w:rsid w:val="001C2D7E"/>
    <w:rsid w:val="001F62E7"/>
    <w:rsid w:val="00205F3C"/>
    <w:rsid w:val="002113EC"/>
    <w:rsid w:val="00220C67"/>
    <w:rsid w:val="002536E2"/>
    <w:rsid w:val="00270794"/>
    <w:rsid w:val="0027499F"/>
    <w:rsid w:val="002754FC"/>
    <w:rsid w:val="00276C24"/>
    <w:rsid w:val="002770D2"/>
    <w:rsid w:val="00281A5F"/>
    <w:rsid w:val="00290774"/>
    <w:rsid w:val="002A480E"/>
    <w:rsid w:val="002B6E20"/>
    <w:rsid w:val="002C0B2B"/>
    <w:rsid w:val="002D4C14"/>
    <w:rsid w:val="002D7103"/>
    <w:rsid w:val="002D7BE9"/>
    <w:rsid w:val="003525FD"/>
    <w:rsid w:val="0036496A"/>
    <w:rsid w:val="00365E2B"/>
    <w:rsid w:val="00376487"/>
    <w:rsid w:val="00381DF9"/>
    <w:rsid w:val="00387971"/>
    <w:rsid w:val="003932B6"/>
    <w:rsid w:val="003976D8"/>
    <w:rsid w:val="003E547B"/>
    <w:rsid w:val="0040731E"/>
    <w:rsid w:val="00421EE2"/>
    <w:rsid w:val="00425E41"/>
    <w:rsid w:val="00435EF5"/>
    <w:rsid w:val="004719E2"/>
    <w:rsid w:val="004A3BDC"/>
    <w:rsid w:val="004B005D"/>
    <w:rsid w:val="004B10F9"/>
    <w:rsid w:val="004B4F8F"/>
    <w:rsid w:val="004C13C0"/>
    <w:rsid w:val="004C4C14"/>
    <w:rsid w:val="004E30E1"/>
    <w:rsid w:val="00504208"/>
    <w:rsid w:val="005116CA"/>
    <w:rsid w:val="005205B4"/>
    <w:rsid w:val="00521ACC"/>
    <w:rsid w:val="00536E01"/>
    <w:rsid w:val="0055040C"/>
    <w:rsid w:val="00587912"/>
    <w:rsid w:val="00596E88"/>
    <w:rsid w:val="005A3C41"/>
    <w:rsid w:val="005A6123"/>
    <w:rsid w:val="005C119D"/>
    <w:rsid w:val="005C4CD5"/>
    <w:rsid w:val="00603C84"/>
    <w:rsid w:val="00610AC8"/>
    <w:rsid w:val="00610DC5"/>
    <w:rsid w:val="00674D0D"/>
    <w:rsid w:val="00677F04"/>
    <w:rsid w:val="006804AA"/>
    <w:rsid w:val="00691FC5"/>
    <w:rsid w:val="006D1392"/>
    <w:rsid w:val="006D3207"/>
    <w:rsid w:val="006D680E"/>
    <w:rsid w:val="00712242"/>
    <w:rsid w:val="00752D7F"/>
    <w:rsid w:val="007755F7"/>
    <w:rsid w:val="00780A16"/>
    <w:rsid w:val="0079066F"/>
    <w:rsid w:val="00790B99"/>
    <w:rsid w:val="00790C48"/>
    <w:rsid w:val="00791D96"/>
    <w:rsid w:val="00796CA3"/>
    <w:rsid w:val="007A2B8C"/>
    <w:rsid w:val="007C14EF"/>
    <w:rsid w:val="007C59BA"/>
    <w:rsid w:val="007C5B4E"/>
    <w:rsid w:val="007D4FAD"/>
    <w:rsid w:val="007E535A"/>
    <w:rsid w:val="007F562E"/>
    <w:rsid w:val="00822853"/>
    <w:rsid w:val="00831644"/>
    <w:rsid w:val="0083496D"/>
    <w:rsid w:val="00840536"/>
    <w:rsid w:val="00855685"/>
    <w:rsid w:val="008610EB"/>
    <w:rsid w:val="008614D7"/>
    <w:rsid w:val="008B680D"/>
    <w:rsid w:val="008C2FE8"/>
    <w:rsid w:val="008D2A97"/>
    <w:rsid w:val="008D71E5"/>
    <w:rsid w:val="008E1313"/>
    <w:rsid w:val="008F020A"/>
    <w:rsid w:val="00912D2B"/>
    <w:rsid w:val="009156AB"/>
    <w:rsid w:val="00923000"/>
    <w:rsid w:val="009251E0"/>
    <w:rsid w:val="00927DA6"/>
    <w:rsid w:val="0094032C"/>
    <w:rsid w:val="009678E9"/>
    <w:rsid w:val="00976CF8"/>
    <w:rsid w:val="00986FDB"/>
    <w:rsid w:val="009A0219"/>
    <w:rsid w:val="009B2D22"/>
    <w:rsid w:val="009B4CAC"/>
    <w:rsid w:val="009C005D"/>
    <w:rsid w:val="009D3810"/>
    <w:rsid w:val="00A12972"/>
    <w:rsid w:val="00A17A99"/>
    <w:rsid w:val="00A26D81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17A7E"/>
    <w:rsid w:val="00B203FC"/>
    <w:rsid w:val="00B35445"/>
    <w:rsid w:val="00B474D7"/>
    <w:rsid w:val="00B52567"/>
    <w:rsid w:val="00B5793B"/>
    <w:rsid w:val="00BA07A8"/>
    <w:rsid w:val="00BE703C"/>
    <w:rsid w:val="00C27D8D"/>
    <w:rsid w:val="00C66D08"/>
    <w:rsid w:val="00C7410A"/>
    <w:rsid w:val="00C96098"/>
    <w:rsid w:val="00CB2D92"/>
    <w:rsid w:val="00CB4B58"/>
    <w:rsid w:val="00D00899"/>
    <w:rsid w:val="00D2361C"/>
    <w:rsid w:val="00D26033"/>
    <w:rsid w:val="00D42433"/>
    <w:rsid w:val="00D67F59"/>
    <w:rsid w:val="00DB4C6D"/>
    <w:rsid w:val="00DC34CC"/>
    <w:rsid w:val="00DC439B"/>
    <w:rsid w:val="00DF58AB"/>
    <w:rsid w:val="00E0473B"/>
    <w:rsid w:val="00E21D30"/>
    <w:rsid w:val="00E31B74"/>
    <w:rsid w:val="00E54B22"/>
    <w:rsid w:val="00E56460"/>
    <w:rsid w:val="00E71BE3"/>
    <w:rsid w:val="00E8567B"/>
    <w:rsid w:val="00E95A23"/>
    <w:rsid w:val="00E95C1D"/>
    <w:rsid w:val="00EC50D5"/>
    <w:rsid w:val="00ED29BC"/>
    <w:rsid w:val="00EE315E"/>
    <w:rsid w:val="00EF0227"/>
    <w:rsid w:val="00F01558"/>
    <w:rsid w:val="00F056E5"/>
    <w:rsid w:val="00F06D34"/>
    <w:rsid w:val="00F330B6"/>
    <w:rsid w:val="00F656C5"/>
    <w:rsid w:val="00F6665D"/>
    <w:rsid w:val="00F9157F"/>
    <w:rsid w:val="00F973C7"/>
    <w:rsid w:val="00FC08B7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1A692"/>
  <w15:chartTrackingRefBased/>
  <w15:docId w15:val="{860E322B-A8CD-46D0-9234-B6749F2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eWeb">
    <w:name w:val="Normal (Web)"/>
    <w:basedOn w:val="Normale"/>
    <w:uiPriority w:val="99"/>
    <w:unhideWhenUsed/>
    <w:rsid w:val="0000235D"/>
    <w:pPr>
      <w:spacing w:before="100" w:beforeAutospacing="1" w:after="100" w:afterAutospacing="1"/>
    </w:pPr>
    <w:rPr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2D7103"/>
    <w:pPr>
      <w:widowControl w:val="0"/>
      <w:autoSpaceDE w:val="0"/>
      <w:autoSpaceDN w:val="0"/>
      <w:ind w:left="200" w:right="261" w:hanging="3"/>
      <w:jc w:val="center"/>
    </w:pPr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D7103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4FB9E-D26C-466E-A04F-4BAB02B1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/>
  <dc:description/>
  <cp:lastModifiedBy>Office</cp:lastModifiedBy>
  <cp:revision>2</cp:revision>
  <dcterms:created xsi:type="dcterms:W3CDTF">2025-01-24T13:15:00Z</dcterms:created>
  <dcterms:modified xsi:type="dcterms:W3CDTF">2025-01-24T13:15:00Z</dcterms:modified>
</cp:coreProperties>
</file>